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068" w:rsidRDefault="006E7068" w:rsidP="00BF7593">
      <w:pPr>
        <w:spacing w:line="360" w:lineRule="auto"/>
        <w:jc w:val="both"/>
        <w:rPr>
          <w:rFonts w:hint="cs"/>
          <w:sz w:val="32"/>
          <w:szCs w:val="32"/>
          <w:rtl/>
        </w:rPr>
      </w:pPr>
      <w:bookmarkStart w:id="0" w:name="_GoBack"/>
      <w:bookmarkEnd w:id="0"/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Pr="006E7068" w:rsidRDefault="00FF1724" w:rsidP="00FF1724">
      <w:pPr>
        <w:spacing w:line="360" w:lineRule="auto"/>
        <w:jc w:val="center"/>
        <w:rPr>
          <w:b/>
          <w:bCs/>
          <w:sz w:val="44"/>
          <w:szCs w:val="44"/>
          <w:rtl/>
        </w:rPr>
      </w:pPr>
      <w:r w:rsidRPr="006E7068">
        <w:rPr>
          <w:rFonts w:hint="cs"/>
          <w:b/>
          <w:bCs/>
          <w:sz w:val="44"/>
          <w:szCs w:val="44"/>
          <w:rtl/>
        </w:rPr>
        <w:t>المراجع</w:t>
      </w:r>
      <w:r>
        <w:rPr>
          <w:rFonts w:hint="cs"/>
          <w:b/>
          <w:bCs/>
          <w:sz w:val="44"/>
          <w:szCs w:val="44"/>
          <w:rtl/>
        </w:rPr>
        <w:t xml:space="preserve"> و</w:t>
      </w:r>
      <w:r w:rsidR="006E7068" w:rsidRPr="006E7068">
        <w:rPr>
          <w:rFonts w:hint="cs"/>
          <w:b/>
          <w:bCs/>
          <w:sz w:val="44"/>
          <w:szCs w:val="44"/>
          <w:rtl/>
        </w:rPr>
        <w:t>المصادر العربية والاجنبية</w:t>
      </w: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6E7068" w:rsidRDefault="006E7068" w:rsidP="00BF7593">
      <w:pPr>
        <w:spacing w:line="360" w:lineRule="auto"/>
        <w:jc w:val="both"/>
        <w:rPr>
          <w:sz w:val="32"/>
          <w:szCs w:val="32"/>
          <w:rtl/>
        </w:rPr>
      </w:pPr>
    </w:p>
    <w:p w:rsidR="008835EC" w:rsidRDefault="008835EC" w:rsidP="00BF7593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المراجع والمصادر العربية </w:t>
      </w:r>
    </w:p>
    <w:p w:rsidR="008835EC" w:rsidRDefault="008835EC" w:rsidP="008835EC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8835EC">
        <w:rPr>
          <w:rFonts w:hint="cs"/>
          <w:sz w:val="32"/>
          <w:szCs w:val="32"/>
          <w:rtl/>
        </w:rPr>
        <w:t xml:space="preserve">القران الكريم </w:t>
      </w:r>
    </w:p>
    <w:p w:rsidR="008835EC" w:rsidRPr="008835EC" w:rsidRDefault="008835EC" w:rsidP="008835EC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8835EC">
        <w:rPr>
          <w:rFonts w:cs="Arial" w:hint="cs"/>
          <w:sz w:val="32"/>
          <w:szCs w:val="32"/>
          <w:rtl/>
        </w:rPr>
        <w:t>أحمد</w:t>
      </w:r>
      <w:r w:rsidR="008618F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خاطر</w:t>
      </w:r>
      <w:r w:rsidRPr="008835EC">
        <w:rPr>
          <w:rFonts w:cs="Arial"/>
          <w:sz w:val="32"/>
          <w:szCs w:val="32"/>
          <w:rtl/>
        </w:rPr>
        <w:t xml:space="preserve"> (</w:t>
      </w:r>
      <w:r w:rsidRPr="008835EC">
        <w:rPr>
          <w:rFonts w:cs="Arial" w:hint="cs"/>
          <w:sz w:val="32"/>
          <w:szCs w:val="32"/>
          <w:rtl/>
        </w:rPr>
        <w:t>وآخرون</w:t>
      </w:r>
      <w:r w:rsidRPr="008835EC">
        <w:rPr>
          <w:rFonts w:cs="Arial"/>
          <w:sz w:val="32"/>
          <w:szCs w:val="32"/>
          <w:rtl/>
        </w:rPr>
        <w:t xml:space="preserve">) : </w:t>
      </w:r>
      <w:r w:rsidRPr="008835EC">
        <w:rPr>
          <w:rFonts w:cs="Arial" w:hint="cs"/>
          <w:sz w:val="32"/>
          <w:szCs w:val="32"/>
          <w:u w:val="single"/>
          <w:rtl/>
        </w:rPr>
        <w:t>دراسات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8835EC">
        <w:rPr>
          <w:rFonts w:cs="Arial" w:hint="cs"/>
          <w:sz w:val="32"/>
          <w:szCs w:val="32"/>
          <w:u w:val="single"/>
          <w:rtl/>
        </w:rPr>
        <w:t>في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8835EC">
        <w:rPr>
          <w:rFonts w:cs="Arial" w:hint="cs"/>
          <w:sz w:val="32"/>
          <w:szCs w:val="32"/>
          <w:u w:val="single"/>
          <w:rtl/>
        </w:rPr>
        <w:t>التعلم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8835EC">
        <w:rPr>
          <w:rFonts w:cs="Arial" w:hint="cs"/>
          <w:sz w:val="32"/>
          <w:szCs w:val="32"/>
          <w:u w:val="single"/>
          <w:rtl/>
        </w:rPr>
        <w:t>الحركي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القاهرة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دار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المعارف،</w:t>
      </w:r>
      <w:r w:rsidRPr="008835EC">
        <w:rPr>
          <w:rFonts w:cs="Arial"/>
          <w:sz w:val="32"/>
          <w:szCs w:val="32"/>
          <w:rtl/>
        </w:rPr>
        <w:t xml:space="preserve"> 1978</w:t>
      </w:r>
      <w:r>
        <w:rPr>
          <w:rFonts w:hint="cs"/>
          <w:sz w:val="32"/>
          <w:szCs w:val="32"/>
          <w:rtl/>
        </w:rPr>
        <w:t xml:space="preserve">  .</w:t>
      </w:r>
    </w:p>
    <w:p w:rsidR="008835EC" w:rsidRPr="008835EC" w:rsidRDefault="008835EC" w:rsidP="008835EC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  <w:lang w:bidi="ar-IQ"/>
        </w:rPr>
      </w:pPr>
      <w:r w:rsidRPr="008835EC">
        <w:rPr>
          <w:rFonts w:hint="cs"/>
          <w:sz w:val="32"/>
          <w:szCs w:val="32"/>
          <w:rtl/>
        </w:rPr>
        <w:t xml:space="preserve">أيلين </w:t>
      </w:r>
      <w:r w:rsidRPr="008835EC">
        <w:rPr>
          <w:rFonts w:hint="cs"/>
          <w:sz w:val="32"/>
          <w:szCs w:val="32"/>
          <w:rtl/>
          <w:lang w:bidi="ar-IQ"/>
        </w:rPr>
        <w:t xml:space="preserve">وديع فرج وساوى عز الدين فكري : </w:t>
      </w:r>
      <w:r w:rsidRPr="008835EC">
        <w:rPr>
          <w:rFonts w:hint="cs"/>
          <w:sz w:val="32"/>
          <w:szCs w:val="32"/>
          <w:u w:val="single"/>
          <w:rtl/>
          <w:lang w:bidi="ar-IQ"/>
        </w:rPr>
        <w:t xml:space="preserve">المرجع في تنس الطاولة (تعليم </w:t>
      </w:r>
      <w:r w:rsidRPr="008835EC">
        <w:rPr>
          <w:sz w:val="32"/>
          <w:szCs w:val="32"/>
          <w:u w:val="single"/>
          <w:rtl/>
          <w:lang w:bidi="ar-IQ"/>
        </w:rPr>
        <w:t>–</w:t>
      </w:r>
      <w:r w:rsidRPr="008835EC">
        <w:rPr>
          <w:rFonts w:hint="cs"/>
          <w:sz w:val="32"/>
          <w:szCs w:val="32"/>
          <w:u w:val="single"/>
          <w:rtl/>
          <w:lang w:bidi="ar-IQ"/>
        </w:rPr>
        <w:t xml:space="preserve"> تدريب ) ، </w:t>
      </w:r>
      <w:r w:rsidRPr="008835EC">
        <w:rPr>
          <w:rFonts w:hint="cs"/>
          <w:sz w:val="32"/>
          <w:szCs w:val="32"/>
          <w:rtl/>
          <w:lang w:bidi="ar-IQ"/>
        </w:rPr>
        <w:t>الاسكندرية ، مركز الدلتا للطباعة   ,2002  .</w:t>
      </w:r>
    </w:p>
    <w:p w:rsidR="008835EC" w:rsidRPr="008835EC" w:rsidRDefault="008835EC" w:rsidP="008835EC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  <w:lang w:bidi="ar-IQ"/>
        </w:rPr>
      </w:pPr>
      <w:r w:rsidRPr="008835EC">
        <w:rPr>
          <w:rFonts w:hint="cs"/>
          <w:sz w:val="32"/>
          <w:szCs w:val="32"/>
          <w:rtl/>
          <w:lang w:bidi="ar-IQ"/>
        </w:rPr>
        <w:t>بيتر سمبسون :</w:t>
      </w:r>
      <w:r w:rsidRPr="008835EC">
        <w:rPr>
          <w:rFonts w:hint="cs"/>
          <w:sz w:val="32"/>
          <w:szCs w:val="32"/>
          <w:u w:val="single"/>
          <w:rtl/>
          <w:lang w:bidi="ar-IQ"/>
        </w:rPr>
        <w:t>كرة الطاولة الناجحة</w:t>
      </w:r>
      <w:r w:rsidRPr="008835EC">
        <w:rPr>
          <w:rFonts w:hint="cs"/>
          <w:sz w:val="32"/>
          <w:szCs w:val="32"/>
          <w:rtl/>
          <w:lang w:bidi="ar-IQ"/>
        </w:rPr>
        <w:t xml:space="preserve"> , ترجمة</w:t>
      </w:r>
      <w:r w:rsidR="006E7068">
        <w:rPr>
          <w:rFonts w:hint="cs"/>
          <w:sz w:val="32"/>
          <w:szCs w:val="32"/>
          <w:rtl/>
          <w:lang w:bidi="ar-IQ"/>
        </w:rPr>
        <w:t xml:space="preserve"> </w:t>
      </w:r>
      <w:r w:rsidRPr="008835EC">
        <w:rPr>
          <w:rFonts w:hint="cs"/>
          <w:sz w:val="32"/>
          <w:szCs w:val="32"/>
          <w:rtl/>
          <w:lang w:bidi="ar-IQ"/>
        </w:rPr>
        <w:t>(محمد عبدالحميد  الدوري ) بغداد,  دار الكتب والوثائق ,1990 .</w:t>
      </w:r>
    </w:p>
    <w:p w:rsidR="008835EC" w:rsidRPr="008835EC" w:rsidRDefault="008835EC" w:rsidP="008835EC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8835EC">
        <w:rPr>
          <w:rFonts w:cs="Arial" w:hint="cs"/>
          <w:sz w:val="32"/>
          <w:szCs w:val="32"/>
          <w:rtl/>
        </w:rPr>
        <w:t>جميل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قاسم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محمد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البدري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واحمد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خميس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راضي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السوداني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/>
          <w:sz w:val="32"/>
          <w:szCs w:val="32"/>
          <w:rtl/>
        </w:rPr>
        <w:t xml:space="preserve">: </w:t>
      </w:r>
      <w:r w:rsidRPr="008835EC">
        <w:rPr>
          <w:rFonts w:cs="Arial" w:hint="cs"/>
          <w:sz w:val="32"/>
          <w:szCs w:val="32"/>
          <w:u w:val="single"/>
          <w:rtl/>
        </w:rPr>
        <w:t>موسوعة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8835EC">
        <w:rPr>
          <w:rFonts w:cs="Arial" w:hint="cs"/>
          <w:sz w:val="32"/>
          <w:szCs w:val="32"/>
          <w:u w:val="single"/>
          <w:rtl/>
        </w:rPr>
        <w:t>كرة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8835EC">
        <w:rPr>
          <w:rFonts w:cs="Arial" w:hint="cs"/>
          <w:sz w:val="32"/>
          <w:szCs w:val="32"/>
          <w:u w:val="single"/>
          <w:rtl/>
        </w:rPr>
        <w:t>اليد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8835EC">
        <w:rPr>
          <w:rFonts w:cs="Arial" w:hint="cs"/>
          <w:sz w:val="32"/>
          <w:szCs w:val="32"/>
          <w:u w:val="single"/>
          <w:rtl/>
        </w:rPr>
        <w:t>العالمية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ط</w:t>
      </w:r>
      <w:r w:rsidRPr="008835EC">
        <w:rPr>
          <w:rFonts w:cs="Arial"/>
          <w:sz w:val="32"/>
          <w:szCs w:val="32"/>
          <w:rtl/>
        </w:rPr>
        <w:t>1</w:t>
      </w:r>
      <w:r w:rsidRPr="008835EC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بيروت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،</w:t>
      </w:r>
      <w:r w:rsidR="008618F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مؤسسة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الصفاء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للمطبوعات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8835EC">
        <w:rPr>
          <w:rFonts w:cs="Arial" w:hint="cs"/>
          <w:sz w:val="32"/>
          <w:szCs w:val="32"/>
          <w:rtl/>
        </w:rPr>
        <w:t>،</w:t>
      </w:r>
      <w:r w:rsidRPr="008835EC">
        <w:rPr>
          <w:rFonts w:cs="Arial"/>
          <w:sz w:val="32"/>
          <w:szCs w:val="32"/>
          <w:rtl/>
        </w:rPr>
        <w:t xml:space="preserve"> 2011 .</w:t>
      </w:r>
    </w:p>
    <w:p w:rsidR="00B503E3" w:rsidRPr="00B503E3" w:rsidRDefault="00B503E3" w:rsidP="00B503E3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B503E3">
        <w:rPr>
          <w:rFonts w:hint="cs"/>
          <w:sz w:val="32"/>
          <w:szCs w:val="32"/>
          <w:rtl/>
        </w:rPr>
        <w:t xml:space="preserve">ريسان خربيط : </w:t>
      </w:r>
      <w:r w:rsidRPr="00B503E3">
        <w:rPr>
          <w:rFonts w:hint="cs"/>
          <w:sz w:val="32"/>
          <w:szCs w:val="32"/>
          <w:u w:val="single"/>
          <w:rtl/>
        </w:rPr>
        <w:t>التدريب الرياضي</w:t>
      </w:r>
      <w:r w:rsidRPr="00B503E3">
        <w:rPr>
          <w:rFonts w:hint="cs"/>
          <w:sz w:val="32"/>
          <w:szCs w:val="32"/>
          <w:rtl/>
        </w:rPr>
        <w:t xml:space="preserve"> ،الموصل ، مديرية دار الكتب للطباعة ، 1988 .</w:t>
      </w:r>
    </w:p>
    <w:p w:rsidR="006E7068" w:rsidRPr="006E7068" w:rsidRDefault="00B503E3" w:rsidP="00FF1724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1F015E">
        <w:rPr>
          <w:rFonts w:cs="Arial" w:hint="cs"/>
          <w:sz w:val="32"/>
          <w:szCs w:val="32"/>
          <w:rtl/>
        </w:rPr>
        <w:t>سمير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مسلط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الهاشمي</w:t>
      </w:r>
      <w:r w:rsidRPr="001F015E">
        <w:rPr>
          <w:rFonts w:cs="Arial"/>
          <w:sz w:val="32"/>
          <w:szCs w:val="32"/>
          <w:rtl/>
        </w:rPr>
        <w:t xml:space="preserve"> : </w:t>
      </w:r>
      <w:r w:rsidRPr="001F015E">
        <w:rPr>
          <w:rFonts w:cs="Arial" w:hint="cs"/>
          <w:sz w:val="32"/>
          <w:szCs w:val="32"/>
          <w:rtl/>
        </w:rPr>
        <w:t>الميكانيكا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الحيوية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جامعة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="00FF1724">
        <w:rPr>
          <w:rFonts w:cs="Arial" w:hint="cs"/>
          <w:sz w:val="32"/>
          <w:szCs w:val="32"/>
          <w:rtl/>
        </w:rPr>
        <w:t>ب</w:t>
      </w:r>
      <w:r w:rsidRPr="001F015E">
        <w:rPr>
          <w:rFonts w:cs="Arial" w:hint="cs"/>
          <w:sz w:val="32"/>
          <w:szCs w:val="32"/>
          <w:rtl/>
        </w:rPr>
        <w:t>غداد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كلية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التربية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الرياضية</w:t>
      </w:r>
      <w:r>
        <w:rPr>
          <w:rFonts w:hint="cs"/>
          <w:sz w:val="32"/>
          <w:szCs w:val="32"/>
          <w:rtl/>
        </w:rPr>
        <w:t xml:space="preserve"> ، 1991</w:t>
      </w:r>
      <w:r w:rsidR="006E7068">
        <w:rPr>
          <w:rFonts w:cs="Arial" w:hint="cs"/>
          <w:sz w:val="32"/>
          <w:szCs w:val="32"/>
          <w:rtl/>
        </w:rPr>
        <w:t>.</w:t>
      </w:r>
      <w:r w:rsidRPr="00F03056">
        <w:rPr>
          <w:rFonts w:cs="Arial"/>
          <w:sz w:val="32"/>
          <w:szCs w:val="32"/>
          <w:rtl/>
        </w:rPr>
        <w:t xml:space="preserve"> </w:t>
      </w:r>
    </w:p>
    <w:p w:rsidR="008835EC" w:rsidRDefault="00B503E3" w:rsidP="008835EC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F03056">
        <w:rPr>
          <w:rFonts w:cs="Arial" w:hint="cs"/>
          <w:sz w:val="32"/>
          <w:szCs w:val="32"/>
          <w:rtl/>
        </w:rPr>
        <w:t>رعد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حسين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حمزة</w:t>
      </w:r>
      <w:r w:rsidR="006E7068">
        <w:rPr>
          <w:rFonts w:cs="Arial" w:hint="cs"/>
          <w:sz w:val="32"/>
          <w:szCs w:val="32"/>
          <w:rtl/>
        </w:rPr>
        <w:t xml:space="preserve">: </w:t>
      </w:r>
      <w:r w:rsidRPr="00F03056">
        <w:rPr>
          <w:rFonts w:cs="Arial" w:hint="cs"/>
          <w:sz w:val="32"/>
          <w:szCs w:val="32"/>
          <w:rtl/>
        </w:rPr>
        <w:t>تأثير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تمرينات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خاصة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بتطوير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سرعة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الاستجابة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الحركية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وسرعة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الدحرجة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للاعبي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كرة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القدم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المتقدمين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،جامعة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بغداد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كلية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التربية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الرياضية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F03056">
        <w:rPr>
          <w:rFonts w:cs="Arial" w:hint="cs"/>
          <w:sz w:val="32"/>
          <w:szCs w:val="32"/>
          <w:u w:val="single"/>
          <w:rtl/>
        </w:rPr>
        <w:t>مجلة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F03056">
        <w:rPr>
          <w:rFonts w:cs="Arial" w:hint="cs"/>
          <w:sz w:val="32"/>
          <w:szCs w:val="32"/>
          <w:u w:val="single"/>
          <w:rtl/>
        </w:rPr>
        <w:t>علوم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F03056">
        <w:rPr>
          <w:rFonts w:cs="Arial" w:hint="cs"/>
          <w:sz w:val="32"/>
          <w:szCs w:val="32"/>
          <w:u w:val="single"/>
          <w:rtl/>
        </w:rPr>
        <w:t>التربية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F03056">
        <w:rPr>
          <w:rFonts w:cs="Arial" w:hint="cs"/>
          <w:sz w:val="32"/>
          <w:szCs w:val="32"/>
          <w:u w:val="single"/>
          <w:rtl/>
        </w:rPr>
        <w:t>الرياضية</w:t>
      </w:r>
      <w:r w:rsidRPr="00F03056">
        <w:rPr>
          <w:rFonts w:cs="Arial" w:hint="cs"/>
          <w:sz w:val="32"/>
          <w:szCs w:val="32"/>
          <w:rtl/>
        </w:rPr>
        <w:t>،</w:t>
      </w:r>
      <w:r w:rsidRPr="00F03056">
        <w:rPr>
          <w:rFonts w:cs="Arial"/>
          <w:sz w:val="32"/>
          <w:szCs w:val="32"/>
          <w:rtl/>
        </w:rPr>
        <w:t xml:space="preserve"> 2014 </w:t>
      </w:r>
      <w:r w:rsidRPr="00F03056">
        <w:rPr>
          <w:rFonts w:cs="Arial" w:hint="cs"/>
          <w:sz w:val="32"/>
          <w:szCs w:val="32"/>
          <w:rtl/>
        </w:rPr>
        <w:t>،مجلد</w:t>
      </w:r>
      <w:r w:rsidRPr="00F03056">
        <w:rPr>
          <w:rFonts w:cs="Arial"/>
          <w:sz w:val="32"/>
          <w:szCs w:val="32"/>
          <w:rtl/>
        </w:rPr>
        <w:t xml:space="preserve"> 7 </w:t>
      </w:r>
      <w:r w:rsidRPr="00F03056">
        <w:rPr>
          <w:rFonts w:cs="Arial" w:hint="cs"/>
          <w:sz w:val="32"/>
          <w:szCs w:val="32"/>
          <w:rtl/>
        </w:rPr>
        <w:t>،عدد</w:t>
      </w:r>
      <w:r w:rsidRPr="00F03056">
        <w:rPr>
          <w:rFonts w:cs="Arial"/>
          <w:sz w:val="32"/>
          <w:szCs w:val="32"/>
          <w:rtl/>
        </w:rPr>
        <w:t xml:space="preserve"> 2 </w:t>
      </w:r>
      <w:r>
        <w:rPr>
          <w:rFonts w:hint="cs"/>
          <w:sz w:val="32"/>
          <w:szCs w:val="32"/>
          <w:rtl/>
        </w:rPr>
        <w:t xml:space="preserve"> .</w:t>
      </w:r>
    </w:p>
    <w:p w:rsidR="00B503E3" w:rsidRPr="00B503E3" w:rsidRDefault="00B503E3" w:rsidP="00FF1724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B503E3">
        <w:rPr>
          <w:rFonts w:hint="cs"/>
          <w:sz w:val="32"/>
          <w:szCs w:val="32"/>
          <w:rtl/>
        </w:rPr>
        <w:t>سيمون</w:t>
      </w:r>
      <w:r w:rsidR="00FF1724">
        <w:rPr>
          <w:rFonts w:hint="cs"/>
          <w:sz w:val="32"/>
          <w:szCs w:val="32"/>
          <w:rtl/>
        </w:rPr>
        <w:t xml:space="preserve"> </w:t>
      </w:r>
      <w:r w:rsidRPr="00B503E3">
        <w:rPr>
          <w:rFonts w:hint="cs"/>
          <w:sz w:val="32"/>
          <w:szCs w:val="32"/>
          <w:rtl/>
        </w:rPr>
        <w:t xml:space="preserve">دانهار: </w:t>
      </w:r>
      <w:r w:rsidRPr="00B503E3">
        <w:rPr>
          <w:rFonts w:hint="cs"/>
          <w:sz w:val="32"/>
          <w:szCs w:val="32"/>
          <w:u w:val="single"/>
          <w:rtl/>
        </w:rPr>
        <w:t>الدليل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B503E3">
        <w:rPr>
          <w:rFonts w:hint="cs"/>
          <w:sz w:val="32"/>
          <w:szCs w:val="32"/>
          <w:u w:val="single"/>
          <w:rtl/>
        </w:rPr>
        <w:t>الكامل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B503E3">
        <w:rPr>
          <w:rFonts w:hint="cs"/>
          <w:sz w:val="32"/>
          <w:szCs w:val="32"/>
          <w:u w:val="single"/>
          <w:rtl/>
        </w:rPr>
        <w:t>إلى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B503E3">
        <w:rPr>
          <w:rFonts w:hint="cs"/>
          <w:sz w:val="32"/>
          <w:szCs w:val="32"/>
          <w:u w:val="single"/>
          <w:rtl/>
        </w:rPr>
        <w:t>التصميم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B503E3">
        <w:rPr>
          <w:rFonts w:hint="cs"/>
          <w:sz w:val="32"/>
          <w:szCs w:val="32"/>
          <w:u w:val="single"/>
          <w:rtl/>
        </w:rPr>
        <w:t>الرقمي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B503E3">
        <w:rPr>
          <w:rFonts w:hint="cs"/>
          <w:sz w:val="32"/>
          <w:szCs w:val="32"/>
          <w:u w:val="single"/>
          <w:rtl/>
        </w:rPr>
        <w:t>ثلاثيا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B503E3">
        <w:rPr>
          <w:rFonts w:hint="cs"/>
          <w:sz w:val="32"/>
          <w:szCs w:val="32"/>
          <w:u w:val="single"/>
          <w:rtl/>
        </w:rPr>
        <w:t>لأبعاد</w:t>
      </w:r>
      <w:r w:rsidRPr="00B503E3">
        <w:rPr>
          <w:sz w:val="32"/>
          <w:szCs w:val="32"/>
          <w:rtl/>
        </w:rPr>
        <w:t>, ,</w:t>
      </w:r>
      <w:r w:rsidRPr="00B503E3">
        <w:rPr>
          <w:rFonts w:hint="cs"/>
          <w:sz w:val="32"/>
          <w:szCs w:val="32"/>
          <w:rtl/>
        </w:rPr>
        <w:t xml:space="preserve"> (ترجمة</w:t>
      </w:r>
      <w:r w:rsidR="006E7068">
        <w:rPr>
          <w:rFonts w:hint="cs"/>
          <w:sz w:val="32"/>
          <w:szCs w:val="32"/>
          <w:rtl/>
        </w:rPr>
        <w:t xml:space="preserve"> </w:t>
      </w:r>
      <w:r w:rsidRPr="00B503E3">
        <w:rPr>
          <w:rFonts w:hint="cs"/>
          <w:sz w:val="32"/>
          <w:szCs w:val="32"/>
          <w:rtl/>
        </w:rPr>
        <w:t>مركز</w:t>
      </w:r>
      <w:r w:rsidR="00FF1724">
        <w:rPr>
          <w:rFonts w:hint="cs"/>
          <w:sz w:val="32"/>
          <w:szCs w:val="32"/>
          <w:rtl/>
        </w:rPr>
        <w:t xml:space="preserve"> </w:t>
      </w:r>
      <w:r w:rsidRPr="00B503E3">
        <w:rPr>
          <w:rFonts w:hint="cs"/>
          <w:sz w:val="32"/>
          <w:szCs w:val="32"/>
          <w:rtl/>
        </w:rPr>
        <w:t>التعريب</w:t>
      </w:r>
      <w:r w:rsidR="006E7068">
        <w:rPr>
          <w:rFonts w:hint="cs"/>
          <w:sz w:val="32"/>
          <w:szCs w:val="32"/>
          <w:rtl/>
        </w:rPr>
        <w:t xml:space="preserve"> </w:t>
      </w:r>
      <w:r w:rsidRPr="00B503E3">
        <w:rPr>
          <w:rFonts w:hint="cs"/>
          <w:sz w:val="32"/>
          <w:szCs w:val="32"/>
          <w:rtl/>
        </w:rPr>
        <w:t>والترجمة )</w:t>
      </w:r>
      <w:r w:rsidRPr="00B503E3">
        <w:rPr>
          <w:sz w:val="32"/>
          <w:szCs w:val="32"/>
          <w:rtl/>
        </w:rPr>
        <w:t>-</w:t>
      </w:r>
      <w:r w:rsidRPr="00B503E3">
        <w:rPr>
          <w:rFonts w:hint="cs"/>
          <w:sz w:val="32"/>
          <w:szCs w:val="32"/>
          <w:rtl/>
        </w:rPr>
        <w:t xml:space="preserve"> الدار</w:t>
      </w:r>
      <w:r w:rsidR="00FF1724">
        <w:rPr>
          <w:rFonts w:hint="cs"/>
          <w:sz w:val="32"/>
          <w:szCs w:val="32"/>
          <w:rtl/>
        </w:rPr>
        <w:t xml:space="preserve"> </w:t>
      </w:r>
      <w:r w:rsidRPr="00B503E3">
        <w:rPr>
          <w:rFonts w:hint="cs"/>
          <w:sz w:val="32"/>
          <w:szCs w:val="32"/>
          <w:rtl/>
        </w:rPr>
        <w:t>العربية</w:t>
      </w:r>
      <w:r w:rsidR="006E7068">
        <w:rPr>
          <w:rFonts w:hint="cs"/>
          <w:sz w:val="32"/>
          <w:szCs w:val="32"/>
          <w:rtl/>
        </w:rPr>
        <w:t xml:space="preserve"> </w:t>
      </w:r>
      <w:r w:rsidRPr="00B503E3">
        <w:rPr>
          <w:rFonts w:hint="cs"/>
          <w:sz w:val="32"/>
          <w:szCs w:val="32"/>
          <w:rtl/>
        </w:rPr>
        <w:t>للعلوم ،</w:t>
      </w:r>
      <w:r w:rsidR="00FF1724">
        <w:rPr>
          <w:rFonts w:hint="cs"/>
          <w:sz w:val="32"/>
          <w:szCs w:val="32"/>
          <w:rtl/>
        </w:rPr>
        <w:t xml:space="preserve"> </w:t>
      </w:r>
      <w:r w:rsidRPr="00B503E3">
        <w:rPr>
          <w:rFonts w:hint="cs"/>
          <w:sz w:val="32"/>
          <w:szCs w:val="32"/>
          <w:rtl/>
        </w:rPr>
        <w:t xml:space="preserve">بيروت ( لبنان ) ، 2005 </w:t>
      </w:r>
      <w:r w:rsidR="00FF1724">
        <w:rPr>
          <w:rFonts w:hint="cs"/>
          <w:sz w:val="32"/>
          <w:szCs w:val="32"/>
          <w:rtl/>
        </w:rPr>
        <w:t>.</w:t>
      </w:r>
    </w:p>
    <w:p w:rsidR="00B503E3" w:rsidRPr="00B503E3" w:rsidRDefault="00B503E3" w:rsidP="00B503E3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  <w:lang w:bidi="ar-IQ"/>
        </w:rPr>
      </w:pPr>
      <w:r w:rsidRPr="00B503E3">
        <w:rPr>
          <w:rFonts w:hint="cs"/>
          <w:sz w:val="32"/>
          <w:szCs w:val="32"/>
          <w:rtl/>
        </w:rPr>
        <w:t xml:space="preserve">صريح عبد الكريم ووهبي علوان البياتي : </w:t>
      </w:r>
      <w:r w:rsidRPr="00B503E3">
        <w:rPr>
          <w:rFonts w:hint="cs"/>
          <w:sz w:val="32"/>
          <w:szCs w:val="32"/>
          <w:u w:val="single"/>
          <w:rtl/>
        </w:rPr>
        <w:t>التحليل النوعي في علم الح</w:t>
      </w:r>
      <w:r w:rsidRPr="00B503E3">
        <w:rPr>
          <w:rFonts w:hint="cs"/>
          <w:sz w:val="32"/>
          <w:szCs w:val="32"/>
          <w:u w:val="single"/>
          <w:rtl/>
          <w:lang w:bidi="ar-IQ"/>
        </w:rPr>
        <w:t>ركة</w:t>
      </w:r>
      <w:r w:rsidRPr="00B503E3">
        <w:rPr>
          <w:rFonts w:hint="cs"/>
          <w:sz w:val="32"/>
          <w:szCs w:val="32"/>
          <w:rtl/>
          <w:lang w:bidi="ar-IQ"/>
        </w:rPr>
        <w:t xml:space="preserve"> , ط 2010 .</w:t>
      </w:r>
    </w:p>
    <w:p w:rsidR="00B503E3" w:rsidRDefault="00B503E3" w:rsidP="006E706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1217B9">
        <w:rPr>
          <w:rFonts w:cs="Arial" w:hint="cs"/>
          <w:sz w:val="32"/>
          <w:szCs w:val="32"/>
          <w:rtl/>
        </w:rPr>
        <w:t>عادل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217B9">
        <w:rPr>
          <w:rFonts w:cs="Arial" w:hint="cs"/>
          <w:sz w:val="32"/>
          <w:szCs w:val="32"/>
          <w:rtl/>
        </w:rPr>
        <w:t>عبدالبصير</w:t>
      </w:r>
      <w:r w:rsidRPr="001217B9">
        <w:rPr>
          <w:rFonts w:cs="Arial"/>
          <w:sz w:val="32"/>
          <w:szCs w:val="32"/>
          <w:rtl/>
        </w:rPr>
        <w:t xml:space="preserve"> : </w:t>
      </w:r>
      <w:r w:rsidRPr="001217B9">
        <w:rPr>
          <w:rFonts w:cs="Arial" w:hint="cs"/>
          <w:sz w:val="32"/>
          <w:szCs w:val="32"/>
          <w:u w:val="single"/>
          <w:rtl/>
        </w:rPr>
        <w:t>التحليل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proofErr w:type="spellStart"/>
      <w:r w:rsidRPr="001217B9">
        <w:rPr>
          <w:rFonts w:cs="Arial" w:hint="cs"/>
          <w:sz w:val="32"/>
          <w:szCs w:val="32"/>
          <w:u w:val="single"/>
          <w:rtl/>
        </w:rPr>
        <w:t>البايو</w:t>
      </w:r>
      <w:proofErr w:type="spellEnd"/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ميكانيكي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لحركات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جسم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الإنسان</w:t>
      </w:r>
      <w:r w:rsidRPr="001217B9">
        <w:rPr>
          <w:rFonts w:cs="Arial"/>
          <w:sz w:val="32"/>
          <w:szCs w:val="32"/>
          <w:rtl/>
        </w:rPr>
        <w:t xml:space="preserve"> </w:t>
      </w:r>
      <w:r w:rsidR="006E7068">
        <w:rPr>
          <w:rFonts w:cs="Arial" w:hint="cs"/>
          <w:sz w:val="32"/>
          <w:szCs w:val="32"/>
          <w:rtl/>
        </w:rPr>
        <w:t>،</w:t>
      </w:r>
      <w:r w:rsidRPr="001217B9">
        <w:rPr>
          <w:rFonts w:cs="Arial"/>
          <w:sz w:val="32"/>
          <w:szCs w:val="32"/>
          <w:rtl/>
        </w:rPr>
        <w:t xml:space="preserve"> </w:t>
      </w:r>
      <w:r w:rsidRPr="001217B9">
        <w:rPr>
          <w:rFonts w:cs="Arial" w:hint="cs"/>
          <w:sz w:val="32"/>
          <w:szCs w:val="32"/>
          <w:rtl/>
        </w:rPr>
        <w:t>ط</w:t>
      </w:r>
      <w:r w:rsidRPr="001217B9">
        <w:rPr>
          <w:rFonts w:cs="Arial"/>
          <w:sz w:val="32"/>
          <w:szCs w:val="32"/>
          <w:rtl/>
        </w:rPr>
        <w:t>1</w:t>
      </w:r>
      <w:r w:rsidRPr="001217B9">
        <w:rPr>
          <w:rFonts w:cs="Arial" w:hint="cs"/>
          <w:sz w:val="32"/>
          <w:szCs w:val="32"/>
          <w:rtl/>
        </w:rPr>
        <w:t>،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1217B9">
        <w:rPr>
          <w:rFonts w:cs="Arial" w:hint="cs"/>
          <w:sz w:val="32"/>
          <w:szCs w:val="32"/>
          <w:rtl/>
        </w:rPr>
        <w:t>بورسعيد</w:t>
      </w:r>
      <w:r w:rsidRPr="001217B9">
        <w:rPr>
          <w:rFonts w:cs="Arial"/>
          <w:sz w:val="32"/>
          <w:szCs w:val="32"/>
          <w:rtl/>
        </w:rPr>
        <w:t xml:space="preserve"> : </w:t>
      </w:r>
      <w:r w:rsidRPr="001217B9">
        <w:rPr>
          <w:rFonts w:cs="Arial" w:hint="cs"/>
          <w:sz w:val="32"/>
          <w:szCs w:val="32"/>
          <w:rtl/>
        </w:rPr>
        <w:t>المطبعة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1217B9">
        <w:rPr>
          <w:rFonts w:cs="Arial" w:hint="cs"/>
          <w:sz w:val="32"/>
          <w:szCs w:val="32"/>
          <w:rtl/>
        </w:rPr>
        <w:t>المتحدة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1217B9">
        <w:rPr>
          <w:rFonts w:cs="Arial" w:hint="cs"/>
          <w:sz w:val="32"/>
          <w:szCs w:val="32"/>
          <w:rtl/>
        </w:rPr>
        <w:t>سنتر،</w:t>
      </w:r>
      <w:r w:rsidRPr="001217B9">
        <w:rPr>
          <w:rFonts w:cs="Arial"/>
          <w:sz w:val="32"/>
          <w:szCs w:val="32"/>
          <w:rtl/>
        </w:rPr>
        <w:t xml:space="preserve">2000  </w:t>
      </w:r>
      <w:r>
        <w:rPr>
          <w:rFonts w:hint="cs"/>
          <w:sz w:val="32"/>
          <w:szCs w:val="32"/>
          <w:rtl/>
        </w:rPr>
        <w:t>.</w:t>
      </w:r>
    </w:p>
    <w:p w:rsidR="00B503E3" w:rsidRPr="00B503E3" w:rsidRDefault="00B503E3" w:rsidP="00B503E3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B503E3">
        <w:rPr>
          <w:rFonts w:hint="cs"/>
          <w:sz w:val="32"/>
          <w:szCs w:val="32"/>
          <w:rtl/>
        </w:rPr>
        <w:lastRenderedPageBreak/>
        <w:t xml:space="preserve">عبد الله حسين </w:t>
      </w:r>
      <w:r w:rsidR="00FF1724" w:rsidRPr="00B503E3">
        <w:rPr>
          <w:rFonts w:hint="cs"/>
          <w:sz w:val="32"/>
          <w:szCs w:val="32"/>
          <w:rtl/>
        </w:rPr>
        <w:t>اللامي</w:t>
      </w:r>
      <w:r w:rsidRPr="00B503E3">
        <w:rPr>
          <w:rFonts w:hint="cs"/>
          <w:sz w:val="32"/>
          <w:szCs w:val="32"/>
          <w:rtl/>
        </w:rPr>
        <w:t xml:space="preserve"> :</w:t>
      </w:r>
      <w:r w:rsidRPr="00B503E3">
        <w:rPr>
          <w:rFonts w:hint="cs"/>
          <w:sz w:val="32"/>
          <w:szCs w:val="32"/>
          <w:u w:val="single"/>
          <w:rtl/>
        </w:rPr>
        <w:t>الأسس العلمية للتدريب الرياضي</w:t>
      </w:r>
      <w:r w:rsidRPr="00B503E3">
        <w:rPr>
          <w:rFonts w:hint="cs"/>
          <w:sz w:val="32"/>
          <w:szCs w:val="32"/>
          <w:rtl/>
        </w:rPr>
        <w:t xml:space="preserve"> ،ط1،الطيف للطباعة ، 2004   .</w:t>
      </w:r>
    </w:p>
    <w:p w:rsidR="00B503E3" w:rsidRDefault="00B503E3" w:rsidP="00B503E3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lang w:bidi="ar-IQ"/>
        </w:rPr>
      </w:pPr>
      <w:r w:rsidRPr="00B503E3">
        <w:rPr>
          <w:rFonts w:hint="cs"/>
          <w:sz w:val="32"/>
          <w:szCs w:val="32"/>
          <w:rtl/>
          <w:lang w:bidi="ar-IQ"/>
        </w:rPr>
        <w:t xml:space="preserve">عصام عبد الخالق : </w:t>
      </w:r>
      <w:r w:rsidRPr="00B503E3">
        <w:rPr>
          <w:rFonts w:hint="cs"/>
          <w:sz w:val="32"/>
          <w:szCs w:val="32"/>
          <w:u w:val="single"/>
          <w:rtl/>
          <w:lang w:bidi="ar-IQ"/>
        </w:rPr>
        <w:t>التدريب الرياضي نظريات تطبيقات</w:t>
      </w:r>
      <w:r w:rsidRPr="00B503E3">
        <w:rPr>
          <w:rFonts w:hint="cs"/>
          <w:sz w:val="32"/>
          <w:szCs w:val="32"/>
          <w:rtl/>
          <w:lang w:bidi="ar-IQ"/>
        </w:rPr>
        <w:t xml:space="preserve"> , ط5 , الإسكندرية , دار المعارف 1995   .</w:t>
      </w:r>
    </w:p>
    <w:p w:rsidR="00993E3E" w:rsidRPr="00B503E3" w:rsidRDefault="00993E3E" w:rsidP="00B503E3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  <w:lang w:bidi="ar-IQ"/>
        </w:rPr>
      </w:pPr>
      <w:r w:rsidRPr="00581237">
        <w:rPr>
          <w:rFonts w:hint="cs"/>
          <w:sz w:val="32"/>
          <w:szCs w:val="32"/>
          <w:rtl/>
          <w:lang w:bidi="ar-IQ"/>
        </w:rPr>
        <w:t>فيليب مودزوف :</w:t>
      </w:r>
      <w:r w:rsidRPr="00581237">
        <w:rPr>
          <w:rFonts w:hint="cs"/>
          <w:sz w:val="32"/>
          <w:szCs w:val="32"/>
          <w:u w:val="single"/>
          <w:rtl/>
          <w:lang w:bidi="ar-IQ"/>
        </w:rPr>
        <w:t xml:space="preserve">مرجع المستوى المتقدم في التدريب </w:t>
      </w:r>
      <w:r w:rsidRPr="00581237">
        <w:rPr>
          <w:rFonts w:hint="cs"/>
          <w:sz w:val="32"/>
          <w:szCs w:val="32"/>
          <w:rtl/>
          <w:lang w:bidi="ar-IQ"/>
        </w:rPr>
        <w:t>، (ترجمة احمد الدولتلي وآخرون ) ، الاتحاد الدولي لتنس الطاولة ، ط1 ، 2010.</w:t>
      </w:r>
    </w:p>
    <w:p w:rsidR="00993E3E" w:rsidRP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993E3E">
        <w:rPr>
          <w:rFonts w:hint="cs"/>
          <w:sz w:val="32"/>
          <w:szCs w:val="32"/>
          <w:rtl/>
        </w:rPr>
        <w:t>قاسم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المندلاوي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ومحمود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النشاطي</w:t>
      </w:r>
      <w:r w:rsidRPr="00993E3E">
        <w:rPr>
          <w:sz w:val="32"/>
          <w:szCs w:val="32"/>
          <w:rtl/>
        </w:rPr>
        <w:t xml:space="preserve"> :</w:t>
      </w:r>
      <w:r w:rsidRPr="00993E3E">
        <w:rPr>
          <w:rFonts w:hint="cs"/>
          <w:sz w:val="32"/>
          <w:szCs w:val="32"/>
          <w:u w:val="single"/>
          <w:rtl/>
        </w:rPr>
        <w:t>التدريب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993E3E">
        <w:rPr>
          <w:rFonts w:hint="cs"/>
          <w:sz w:val="32"/>
          <w:szCs w:val="32"/>
          <w:u w:val="single"/>
          <w:rtl/>
        </w:rPr>
        <w:t>الرياضي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993E3E">
        <w:rPr>
          <w:rFonts w:hint="cs"/>
          <w:sz w:val="32"/>
          <w:szCs w:val="32"/>
          <w:u w:val="single"/>
          <w:rtl/>
        </w:rPr>
        <w:t>والأرقام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993E3E">
        <w:rPr>
          <w:rFonts w:hint="cs"/>
          <w:sz w:val="32"/>
          <w:szCs w:val="32"/>
          <w:u w:val="single"/>
          <w:rtl/>
        </w:rPr>
        <w:t>القياسية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،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مطبعة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دار</w:t>
      </w:r>
      <w:r w:rsidR="00FF1724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الكتب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،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الموصل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،</w:t>
      </w:r>
      <w:r w:rsidRPr="00993E3E">
        <w:rPr>
          <w:sz w:val="32"/>
          <w:szCs w:val="32"/>
          <w:rtl/>
        </w:rPr>
        <w:t>1987.</w:t>
      </w:r>
    </w:p>
    <w:p w:rsidR="00B503E3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993E3E">
        <w:rPr>
          <w:rFonts w:cs="Arial" w:hint="cs"/>
          <w:sz w:val="32"/>
          <w:szCs w:val="32"/>
          <w:rtl/>
        </w:rPr>
        <w:t>قاسم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حسن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حسين</w:t>
      </w:r>
      <w:r w:rsidRPr="00993E3E">
        <w:rPr>
          <w:rFonts w:cs="Arial"/>
          <w:sz w:val="32"/>
          <w:szCs w:val="32"/>
          <w:rtl/>
        </w:rPr>
        <w:t xml:space="preserve"> : </w:t>
      </w:r>
      <w:r w:rsidRPr="003A3F08">
        <w:rPr>
          <w:rFonts w:cs="Arial" w:hint="cs"/>
          <w:sz w:val="32"/>
          <w:szCs w:val="32"/>
          <w:u w:val="single"/>
          <w:rtl/>
        </w:rPr>
        <w:t>الموسوعة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الرياضية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البدنية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الشاملة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في</w:t>
      </w:r>
      <w:r w:rsidR="006E7068">
        <w:rPr>
          <w:rFonts w:cs="Arial" w:hint="cs"/>
          <w:sz w:val="32"/>
          <w:szCs w:val="32"/>
          <w:u w:val="single"/>
          <w:rtl/>
        </w:rPr>
        <w:t xml:space="preserve">  </w:t>
      </w:r>
      <w:r w:rsidRPr="003A3F08">
        <w:rPr>
          <w:rFonts w:cs="Arial" w:hint="cs"/>
          <w:sz w:val="32"/>
          <w:szCs w:val="32"/>
          <w:u w:val="single"/>
          <w:rtl/>
        </w:rPr>
        <w:t>الألعاب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والفعاليات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والعلوم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الرياضية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ط</w:t>
      </w:r>
      <w:r w:rsidRPr="00993E3E">
        <w:rPr>
          <w:rFonts w:cs="Arial"/>
          <w:sz w:val="32"/>
          <w:szCs w:val="32"/>
          <w:rtl/>
        </w:rPr>
        <w:t xml:space="preserve">1. </w:t>
      </w:r>
      <w:r w:rsidRPr="00993E3E">
        <w:rPr>
          <w:rFonts w:cs="Arial" w:hint="cs"/>
          <w:sz w:val="32"/>
          <w:szCs w:val="32"/>
          <w:rtl/>
        </w:rPr>
        <w:t>عمان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دارالفكرالعربي،</w:t>
      </w:r>
      <w:r w:rsidRPr="00993E3E">
        <w:rPr>
          <w:rFonts w:cs="Arial"/>
          <w:sz w:val="32"/>
          <w:szCs w:val="32"/>
          <w:rtl/>
        </w:rPr>
        <w:t>1998 .</w:t>
      </w:r>
    </w:p>
    <w:p w:rsid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993E3E">
        <w:rPr>
          <w:rFonts w:hint="cs"/>
          <w:sz w:val="32"/>
          <w:szCs w:val="32"/>
          <w:rtl/>
        </w:rPr>
        <w:t>قاسم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حسن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حسين</w:t>
      </w:r>
      <w:r w:rsidR="00FF1724">
        <w:rPr>
          <w:rFonts w:hint="cs"/>
          <w:sz w:val="32"/>
          <w:szCs w:val="32"/>
          <w:rtl/>
        </w:rPr>
        <w:t xml:space="preserve"> </w:t>
      </w:r>
      <w:r w:rsidRPr="00993E3E">
        <w:rPr>
          <w:sz w:val="32"/>
          <w:szCs w:val="32"/>
          <w:rtl/>
        </w:rPr>
        <w:t>:</w:t>
      </w:r>
      <w:r w:rsidR="00FF1724">
        <w:rPr>
          <w:rFonts w:hint="cs"/>
          <w:sz w:val="32"/>
          <w:szCs w:val="32"/>
          <w:u w:val="single"/>
          <w:rtl/>
        </w:rPr>
        <w:t xml:space="preserve"> </w:t>
      </w:r>
      <w:r w:rsidRPr="00993E3E">
        <w:rPr>
          <w:rFonts w:hint="cs"/>
          <w:sz w:val="32"/>
          <w:szCs w:val="32"/>
          <w:u w:val="single"/>
          <w:rtl/>
        </w:rPr>
        <w:t>أسس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993E3E">
        <w:rPr>
          <w:rFonts w:hint="cs"/>
          <w:sz w:val="32"/>
          <w:szCs w:val="32"/>
          <w:u w:val="single"/>
          <w:rtl/>
        </w:rPr>
        <w:t>التدريب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993E3E">
        <w:rPr>
          <w:rFonts w:hint="cs"/>
          <w:sz w:val="32"/>
          <w:szCs w:val="32"/>
          <w:u w:val="single"/>
          <w:rtl/>
        </w:rPr>
        <w:t>الرياضي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، ط</w:t>
      </w:r>
      <w:r w:rsidRPr="00993E3E">
        <w:rPr>
          <w:sz w:val="32"/>
          <w:szCs w:val="32"/>
          <w:rtl/>
        </w:rPr>
        <w:t>1</w:t>
      </w:r>
      <w:r w:rsidRPr="00993E3E">
        <w:rPr>
          <w:rFonts w:hint="cs"/>
          <w:sz w:val="32"/>
          <w:szCs w:val="32"/>
          <w:rtl/>
        </w:rPr>
        <w:t>، دار</w:t>
      </w:r>
      <w:r w:rsidR="00FF1724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الفكر</w:t>
      </w:r>
      <w:r w:rsidR="00FF1724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للطباعة</w:t>
      </w:r>
      <w:r w:rsidR="006E7068">
        <w:rPr>
          <w:rFonts w:hint="cs"/>
          <w:sz w:val="32"/>
          <w:szCs w:val="32"/>
          <w:rtl/>
        </w:rPr>
        <w:t xml:space="preserve"> </w:t>
      </w:r>
      <w:r w:rsidRPr="00993E3E">
        <w:rPr>
          <w:rFonts w:hint="cs"/>
          <w:sz w:val="32"/>
          <w:szCs w:val="32"/>
          <w:rtl/>
        </w:rPr>
        <w:t>، عمان،</w:t>
      </w:r>
      <w:r w:rsidRPr="00993E3E">
        <w:rPr>
          <w:sz w:val="32"/>
          <w:szCs w:val="32"/>
          <w:rtl/>
        </w:rPr>
        <w:t>1998.</w:t>
      </w:r>
    </w:p>
    <w:p w:rsidR="003A3F08" w:rsidRPr="00FF1724" w:rsidRDefault="003A3F08" w:rsidP="00FF1724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3A3F08">
        <w:rPr>
          <w:rFonts w:cs="Arial" w:hint="cs"/>
          <w:sz w:val="32"/>
          <w:szCs w:val="32"/>
          <w:rtl/>
        </w:rPr>
        <w:t>قاسم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حسن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حسين</w:t>
      </w:r>
      <w:r w:rsidRPr="003A3F08">
        <w:rPr>
          <w:rFonts w:cs="Arial"/>
          <w:sz w:val="32"/>
          <w:szCs w:val="32"/>
          <w:rtl/>
        </w:rPr>
        <w:t xml:space="preserve"> :</w:t>
      </w:r>
      <w:r w:rsidRPr="003A3F08">
        <w:rPr>
          <w:rFonts w:cs="Arial" w:hint="cs"/>
          <w:sz w:val="32"/>
          <w:szCs w:val="32"/>
          <w:u w:val="single"/>
          <w:rtl/>
        </w:rPr>
        <w:t>علم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التدريب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الرياضي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في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مختلف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الأعمار</w:t>
      </w:r>
      <w:r w:rsidR="00FF1724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،دار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الفكر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العربي،</w:t>
      </w:r>
      <w:r w:rsidRPr="003A3F08">
        <w:rPr>
          <w:rFonts w:cs="Arial"/>
          <w:sz w:val="32"/>
          <w:szCs w:val="32"/>
          <w:rtl/>
        </w:rPr>
        <w:t xml:space="preserve"> 1998</w:t>
      </w:r>
      <w:r w:rsidRPr="003A3F08">
        <w:rPr>
          <w:rFonts w:hint="cs"/>
          <w:sz w:val="32"/>
          <w:szCs w:val="32"/>
          <w:rtl/>
        </w:rPr>
        <w:t xml:space="preserve"> .</w:t>
      </w:r>
    </w:p>
    <w:p w:rsidR="00993E3E" w:rsidRP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  <w:lang w:bidi="ar-IQ"/>
        </w:rPr>
      </w:pPr>
      <w:r w:rsidRPr="00993E3E">
        <w:rPr>
          <w:rFonts w:hint="cs"/>
          <w:sz w:val="32"/>
          <w:szCs w:val="32"/>
          <w:rtl/>
          <w:lang w:bidi="ar-IQ"/>
        </w:rPr>
        <w:t xml:space="preserve">قاسم لزام صبر : </w:t>
      </w:r>
      <w:r w:rsidRPr="00993E3E">
        <w:rPr>
          <w:rFonts w:hint="cs"/>
          <w:sz w:val="32"/>
          <w:szCs w:val="32"/>
          <w:u w:val="single"/>
          <w:rtl/>
          <w:lang w:bidi="ar-IQ"/>
        </w:rPr>
        <w:t>نظرية الاستعداد وتدريبات المناطق المحددة بكرة القدم</w:t>
      </w:r>
      <w:r w:rsidRPr="00993E3E">
        <w:rPr>
          <w:rFonts w:hint="cs"/>
          <w:sz w:val="32"/>
          <w:szCs w:val="32"/>
          <w:rtl/>
          <w:lang w:bidi="ar-IQ"/>
        </w:rPr>
        <w:t xml:space="preserve"> ، ط1 , دار الكتب والوثائق ، بغداد 2009  .</w:t>
      </w:r>
    </w:p>
    <w:p w:rsidR="00993E3E" w:rsidRP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993E3E">
        <w:rPr>
          <w:rFonts w:hint="cs"/>
          <w:sz w:val="32"/>
          <w:szCs w:val="32"/>
          <w:rtl/>
        </w:rPr>
        <w:t>كمال درويش واخرون :</w:t>
      </w:r>
      <w:r w:rsidRPr="00993E3E">
        <w:rPr>
          <w:rFonts w:hint="cs"/>
          <w:sz w:val="32"/>
          <w:szCs w:val="32"/>
          <w:u w:val="single"/>
          <w:rtl/>
        </w:rPr>
        <w:t>حارس المرمى بكرة اليد</w:t>
      </w:r>
      <w:r w:rsidRPr="00993E3E">
        <w:rPr>
          <w:rFonts w:hint="cs"/>
          <w:sz w:val="32"/>
          <w:szCs w:val="32"/>
          <w:rtl/>
        </w:rPr>
        <w:t xml:space="preserve"> ,دار الكتب للنشر ,القاهرة ,ط1, 1998 .</w:t>
      </w:r>
    </w:p>
    <w:p w:rsid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581237">
        <w:rPr>
          <w:rFonts w:hint="cs"/>
          <w:sz w:val="32"/>
          <w:szCs w:val="32"/>
          <w:rtl/>
        </w:rPr>
        <w:t>لوي دي جانيتي :</w:t>
      </w:r>
      <w:r w:rsidR="006E7068">
        <w:rPr>
          <w:rFonts w:hint="cs"/>
          <w:sz w:val="32"/>
          <w:szCs w:val="32"/>
          <w:u w:val="single"/>
          <w:rtl/>
        </w:rPr>
        <w:t xml:space="preserve"> </w:t>
      </w:r>
      <w:r w:rsidRPr="00581237">
        <w:rPr>
          <w:rFonts w:hint="cs"/>
          <w:sz w:val="32"/>
          <w:szCs w:val="32"/>
          <w:u w:val="single"/>
          <w:rtl/>
        </w:rPr>
        <w:t>فهم السينما</w:t>
      </w:r>
      <w:r w:rsidRPr="00581237">
        <w:rPr>
          <w:rFonts w:hint="cs"/>
          <w:sz w:val="32"/>
          <w:szCs w:val="32"/>
          <w:rtl/>
        </w:rPr>
        <w:t xml:space="preserve"> ، ( ترجمة جعفر علي ) الجمهورية العراقية ,وزارة الثقافة و</w:t>
      </w:r>
      <w:r>
        <w:rPr>
          <w:rFonts w:hint="cs"/>
          <w:sz w:val="32"/>
          <w:szCs w:val="32"/>
          <w:rtl/>
        </w:rPr>
        <w:t>الاعلام , دار الرشيد للنشر  1981.</w:t>
      </w:r>
    </w:p>
    <w:p w:rsid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581237">
        <w:rPr>
          <w:rFonts w:hint="cs"/>
          <w:sz w:val="32"/>
          <w:szCs w:val="32"/>
          <w:rtl/>
        </w:rPr>
        <w:t xml:space="preserve">محمد حسن علاوي :. </w:t>
      </w:r>
      <w:r w:rsidRPr="00581237">
        <w:rPr>
          <w:rFonts w:hint="cs"/>
          <w:sz w:val="32"/>
          <w:szCs w:val="32"/>
          <w:u w:val="single"/>
          <w:rtl/>
        </w:rPr>
        <w:t>علم التدريب الرياضي</w:t>
      </w:r>
      <w:r w:rsidRPr="00581237">
        <w:rPr>
          <w:rFonts w:hint="cs"/>
          <w:sz w:val="32"/>
          <w:szCs w:val="32"/>
          <w:rtl/>
        </w:rPr>
        <w:t xml:space="preserve"> ، القاهرة ، دار المعارف ، 1992</w:t>
      </w:r>
      <w:r>
        <w:rPr>
          <w:rFonts w:hint="cs"/>
          <w:sz w:val="32"/>
          <w:szCs w:val="32"/>
          <w:rtl/>
        </w:rPr>
        <w:t xml:space="preserve"> .</w:t>
      </w:r>
    </w:p>
    <w:p w:rsidR="00993E3E" w:rsidRP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993E3E">
        <w:rPr>
          <w:rFonts w:cs="Arial" w:hint="cs"/>
          <w:sz w:val="32"/>
          <w:szCs w:val="32"/>
          <w:rtl/>
        </w:rPr>
        <w:t>محمد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حسن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علاوي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ومحمد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نصرالدين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رضوان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/>
          <w:sz w:val="32"/>
          <w:szCs w:val="32"/>
          <w:rtl/>
        </w:rPr>
        <w:t xml:space="preserve">: </w:t>
      </w:r>
      <w:r w:rsidRPr="00993E3E">
        <w:rPr>
          <w:rFonts w:cs="Arial" w:hint="cs"/>
          <w:sz w:val="32"/>
          <w:szCs w:val="32"/>
          <w:u w:val="single"/>
          <w:rtl/>
        </w:rPr>
        <w:t>اختبارات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993E3E">
        <w:rPr>
          <w:rFonts w:cs="Arial" w:hint="cs"/>
          <w:sz w:val="32"/>
          <w:szCs w:val="32"/>
          <w:u w:val="single"/>
          <w:rtl/>
        </w:rPr>
        <w:t>الأداء</w:t>
      </w:r>
      <w:r w:rsidR="00FF1724">
        <w:rPr>
          <w:rFonts w:cs="Arial" w:hint="cs"/>
          <w:sz w:val="32"/>
          <w:szCs w:val="32"/>
          <w:u w:val="single"/>
          <w:rtl/>
        </w:rPr>
        <w:t xml:space="preserve"> </w:t>
      </w:r>
      <w:r w:rsidRPr="00993E3E">
        <w:rPr>
          <w:rFonts w:cs="Arial" w:hint="cs"/>
          <w:sz w:val="32"/>
          <w:szCs w:val="32"/>
          <w:u w:val="single"/>
          <w:rtl/>
        </w:rPr>
        <w:t>الحركي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القاهرة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 </w:t>
      </w:r>
      <w:r w:rsidRPr="00993E3E">
        <w:rPr>
          <w:rFonts w:cs="Arial" w:hint="cs"/>
          <w:sz w:val="32"/>
          <w:szCs w:val="32"/>
          <w:rtl/>
        </w:rPr>
        <w:t>دار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الفكر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العربي،</w:t>
      </w:r>
      <w:r w:rsidRPr="00993E3E">
        <w:rPr>
          <w:rFonts w:cs="Arial"/>
          <w:sz w:val="32"/>
          <w:szCs w:val="32"/>
          <w:rtl/>
        </w:rPr>
        <w:t xml:space="preserve"> 2007</w:t>
      </w:r>
      <w:r w:rsidRPr="00993E3E">
        <w:rPr>
          <w:rFonts w:hint="cs"/>
          <w:sz w:val="32"/>
          <w:szCs w:val="32"/>
          <w:rtl/>
        </w:rPr>
        <w:t xml:space="preserve"> .</w:t>
      </w:r>
    </w:p>
    <w:p w:rsid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581237">
        <w:rPr>
          <w:sz w:val="32"/>
          <w:szCs w:val="32"/>
          <w:rtl/>
          <w:lang w:bidi="ar-IQ"/>
        </w:rPr>
        <w:lastRenderedPageBreak/>
        <w:t>محمد عبد الحسن :</w:t>
      </w:r>
      <w:r w:rsidRPr="00581237">
        <w:rPr>
          <w:sz w:val="32"/>
          <w:szCs w:val="32"/>
          <w:u w:val="single"/>
          <w:rtl/>
          <w:lang w:bidi="ar-IQ"/>
        </w:rPr>
        <w:t>علم التدريب الرياضي</w:t>
      </w:r>
      <w:r w:rsidRPr="00581237">
        <w:rPr>
          <w:sz w:val="32"/>
          <w:szCs w:val="32"/>
          <w:rtl/>
          <w:lang w:bidi="ar-IQ"/>
        </w:rPr>
        <w:t xml:space="preserve">,ط1,بغداد, </w:t>
      </w:r>
      <w:r w:rsidRPr="00581237">
        <w:rPr>
          <w:sz w:val="32"/>
          <w:szCs w:val="32"/>
          <w:rtl/>
        </w:rPr>
        <w:t>مطبعة التعليم العالي</w:t>
      </w:r>
      <w:r w:rsidRPr="00581237">
        <w:rPr>
          <w:rFonts w:hint="cs"/>
          <w:sz w:val="32"/>
          <w:szCs w:val="32"/>
          <w:rtl/>
          <w:lang w:bidi="ar-IQ"/>
        </w:rPr>
        <w:t xml:space="preserve">، </w:t>
      </w:r>
      <w:r w:rsidRPr="00581237">
        <w:rPr>
          <w:sz w:val="32"/>
          <w:szCs w:val="32"/>
          <w:rtl/>
          <w:lang w:bidi="ar-IQ"/>
        </w:rPr>
        <w:t>2001م</w:t>
      </w:r>
      <w:r>
        <w:rPr>
          <w:rFonts w:hint="cs"/>
          <w:sz w:val="32"/>
          <w:szCs w:val="32"/>
          <w:rtl/>
          <w:lang w:bidi="ar-IQ"/>
        </w:rPr>
        <w:t xml:space="preserve">  .</w:t>
      </w:r>
    </w:p>
    <w:p w:rsidR="00993E3E" w:rsidRP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993E3E">
        <w:rPr>
          <w:rFonts w:hint="cs"/>
          <w:sz w:val="32"/>
          <w:szCs w:val="32"/>
          <w:rtl/>
        </w:rPr>
        <w:t xml:space="preserve">محمد صبحي حسانين: </w:t>
      </w:r>
      <w:r w:rsidRPr="00993E3E">
        <w:rPr>
          <w:rFonts w:hint="cs"/>
          <w:sz w:val="32"/>
          <w:szCs w:val="32"/>
          <w:u w:val="single"/>
          <w:rtl/>
        </w:rPr>
        <w:t>القياس والتقويم في التربية البدنية والرياضة</w:t>
      </w:r>
      <w:r w:rsidRPr="00993E3E">
        <w:rPr>
          <w:rFonts w:hint="cs"/>
          <w:sz w:val="32"/>
          <w:szCs w:val="32"/>
          <w:rtl/>
        </w:rPr>
        <w:t xml:space="preserve"> ،ط3،القاهرة ،1995 .</w:t>
      </w:r>
    </w:p>
    <w:p w:rsidR="00993E3E" w:rsidRP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993E3E">
        <w:rPr>
          <w:rFonts w:cs="Arial" w:hint="cs"/>
          <w:sz w:val="32"/>
          <w:szCs w:val="32"/>
          <w:rtl/>
        </w:rPr>
        <w:t>محمد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صبحي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حسانين</w:t>
      </w:r>
      <w:r w:rsidRPr="00993E3E">
        <w:rPr>
          <w:rFonts w:cs="Arial"/>
          <w:sz w:val="32"/>
          <w:szCs w:val="32"/>
          <w:rtl/>
        </w:rPr>
        <w:t xml:space="preserve"> : </w:t>
      </w:r>
      <w:r w:rsidRPr="00993E3E">
        <w:rPr>
          <w:rFonts w:cs="Arial" w:hint="cs"/>
          <w:sz w:val="32"/>
          <w:szCs w:val="32"/>
          <w:u w:val="single"/>
          <w:rtl/>
        </w:rPr>
        <w:t>القياس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993E3E">
        <w:rPr>
          <w:rFonts w:cs="Arial" w:hint="cs"/>
          <w:sz w:val="32"/>
          <w:szCs w:val="32"/>
          <w:u w:val="single"/>
          <w:rtl/>
        </w:rPr>
        <w:t>والتقويم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993E3E">
        <w:rPr>
          <w:rFonts w:cs="Arial" w:hint="cs"/>
          <w:sz w:val="32"/>
          <w:szCs w:val="32"/>
          <w:u w:val="single"/>
          <w:rtl/>
        </w:rPr>
        <w:t>في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993E3E">
        <w:rPr>
          <w:rFonts w:cs="Arial" w:hint="cs"/>
          <w:sz w:val="32"/>
          <w:szCs w:val="32"/>
          <w:u w:val="single"/>
          <w:rtl/>
        </w:rPr>
        <w:t>التربية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proofErr w:type="spellStart"/>
      <w:r w:rsidRPr="00993E3E">
        <w:rPr>
          <w:rFonts w:cs="Arial" w:hint="cs"/>
          <w:sz w:val="32"/>
          <w:szCs w:val="32"/>
          <w:u w:val="single"/>
          <w:rtl/>
        </w:rPr>
        <w:t>البدنية</w:t>
      </w:r>
      <w:r w:rsidRPr="00993E3E">
        <w:rPr>
          <w:rFonts w:cs="Arial" w:hint="cs"/>
          <w:sz w:val="32"/>
          <w:szCs w:val="32"/>
          <w:rtl/>
        </w:rPr>
        <w:t>،ج</w:t>
      </w:r>
      <w:proofErr w:type="spellEnd"/>
      <w:r w:rsidRPr="00993E3E">
        <w:rPr>
          <w:rFonts w:cs="Arial"/>
          <w:sz w:val="32"/>
          <w:szCs w:val="32"/>
          <w:rtl/>
        </w:rPr>
        <w:t xml:space="preserve"> 1 </w:t>
      </w:r>
      <w:r w:rsidRPr="00993E3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ط</w:t>
      </w:r>
      <w:r w:rsidRPr="00993E3E">
        <w:rPr>
          <w:rFonts w:cs="Arial"/>
          <w:sz w:val="32"/>
          <w:szCs w:val="32"/>
          <w:rtl/>
        </w:rPr>
        <w:t xml:space="preserve">4 </w:t>
      </w:r>
      <w:r w:rsidRPr="00993E3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القاهرة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دار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الفكر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993E3E">
        <w:rPr>
          <w:rFonts w:cs="Arial" w:hint="cs"/>
          <w:sz w:val="32"/>
          <w:szCs w:val="32"/>
          <w:rtl/>
        </w:rPr>
        <w:t>العربي،</w:t>
      </w:r>
      <w:r w:rsidRPr="00993E3E">
        <w:rPr>
          <w:rFonts w:cs="Arial"/>
          <w:sz w:val="32"/>
          <w:szCs w:val="32"/>
          <w:rtl/>
        </w:rPr>
        <w:t xml:space="preserve"> 2001 .</w:t>
      </w:r>
    </w:p>
    <w:p w:rsidR="00993E3E" w:rsidRDefault="00993E3E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1F015E">
        <w:rPr>
          <w:rFonts w:cs="Arial" w:hint="cs"/>
          <w:sz w:val="32"/>
          <w:szCs w:val="32"/>
          <w:rtl/>
        </w:rPr>
        <w:t>محمود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الغريب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وآخرون</w:t>
      </w:r>
      <w:r w:rsidRPr="001F015E">
        <w:rPr>
          <w:rFonts w:cs="Arial"/>
          <w:sz w:val="32"/>
          <w:szCs w:val="32"/>
          <w:rtl/>
        </w:rPr>
        <w:t xml:space="preserve"> :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البحث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العلمي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،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التصميم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،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217B9">
        <w:rPr>
          <w:rFonts w:cs="Arial" w:hint="cs"/>
          <w:sz w:val="32"/>
          <w:szCs w:val="32"/>
          <w:u w:val="single"/>
          <w:rtl/>
        </w:rPr>
        <w:t>الإجراءات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الإسكندرية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،مكتب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الجامعي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الحديث،</w:t>
      </w:r>
      <w:r w:rsidRPr="001F015E">
        <w:rPr>
          <w:rFonts w:cs="Arial"/>
          <w:sz w:val="32"/>
          <w:szCs w:val="32"/>
          <w:rtl/>
        </w:rPr>
        <w:t>1977  .</w:t>
      </w:r>
    </w:p>
    <w:p w:rsidR="004B7693" w:rsidRPr="004B7693" w:rsidRDefault="004B7693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4B7693">
        <w:rPr>
          <w:rFonts w:hint="cs"/>
          <w:sz w:val="32"/>
          <w:szCs w:val="32"/>
          <w:rtl/>
        </w:rPr>
        <w:t>مسلم بدر المياح : المدخل للميكانيكا الحيوية الرياضية ، ط1 ، الجمهورية اليمنية ، صنعاء ، 2007</w:t>
      </w:r>
      <w:r>
        <w:rPr>
          <w:rFonts w:hint="cs"/>
          <w:sz w:val="32"/>
          <w:szCs w:val="32"/>
          <w:rtl/>
        </w:rPr>
        <w:t xml:space="preserve"> .</w:t>
      </w:r>
    </w:p>
    <w:p w:rsidR="003A3F08" w:rsidRPr="003A3F08" w:rsidRDefault="003A3F08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3A3F08">
        <w:rPr>
          <w:rFonts w:hint="cs"/>
          <w:sz w:val="32"/>
          <w:szCs w:val="32"/>
          <w:rtl/>
        </w:rPr>
        <w:t xml:space="preserve">مفتي إبراهيم حمادة : </w:t>
      </w:r>
      <w:r w:rsidRPr="003A3F08">
        <w:rPr>
          <w:rFonts w:hint="cs"/>
          <w:sz w:val="32"/>
          <w:szCs w:val="32"/>
          <w:u w:val="single"/>
          <w:rtl/>
        </w:rPr>
        <w:t>اللياقة البدنية</w:t>
      </w:r>
      <w:r w:rsidRPr="003A3F08">
        <w:rPr>
          <w:rFonts w:hint="cs"/>
          <w:sz w:val="32"/>
          <w:szCs w:val="32"/>
          <w:rtl/>
        </w:rPr>
        <w:t xml:space="preserve"> ، ط1 ، جامعة حلوان ، مصر ، 2004 م</w:t>
      </w:r>
      <w:r>
        <w:rPr>
          <w:rFonts w:hint="cs"/>
          <w:sz w:val="32"/>
          <w:szCs w:val="32"/>
          <w:rtl/>
        </w:rPr>
        <w:t xml:space="preserve"> .</w:t>
      </w:r>
    </w:p>
    <w:p w:rsidR="003A3F08" w:rsidRPr="003A3F08" w:rsidRDefault="003A3F08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  <w:lang w:bidi="ar-IQ"/>
        </w:rPr>
      </w:pPr>
      <w:r w:rsidRPr="003A3F08">
        <w:rPr>
          <w:rFonts w:hint="cs"/>
          <w:sz w:val="32"/>
          <w:szCs w:val="32"/>
          <w:rtl/>
        </w:rPr>
        <w:t>مقال بعنوان تاريخ الفرجة ثلاثية الابعاد للكاتب الفرنسي سيلفان غرين ,عن  الموقع الالكتروني :</w:t>
      </w:r>
      <w:hyperlink r:id="rId8" w:history="1">
        <w:r w:rsidRPr="003A3F08">
          <w:rPr>
            <w:rStyle w:val="Hyperlink"/>
            <w:sz w:val="32"/>
            <w:szCs w:val="32"/>
          </w:rPr>
          <w:t>www.w3.org</w:t>
        </w:r>
        <w:r w:rsidRPr="003A3F08">
          <w:rPr>
            <w:rStyle w:val="Hyperlink"/>
            <w:rFonts w:hint="cs"/>
            <w:sz w:val="32"/>
            <w:szCs w:val="32"/>
            <w:rtl/>
            <w:lang w:bidi="ar-IQ"/>
          </w:rPr>
          <w:t>2012</w:t>
        </w:r>
      </w:hyperlink>
      <w:r w:rsidRPr="003A3F08">
        <w:rPr>
          <w:rFonts w:hint="cs"/>
          <w:sz w:val="32"/>
          <w:szCs w:val="32"/>
          <w:rtl/>
          <w:lang w:bidi="ar-IQ"/>
        </w:rPr>
        <w:t xml:space="preserve"> .</w:t>
      </w:r>
    </w:p>
    <w:p w:rsidR="003A3F08" w:rsidRPr="003A3F08" w:rsidRDefault="003A3F08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3A3F08">
        <w:rPr>
          <w:rFonts w:hint="cs"/>
          <w:sz w:val="32"/>
          <w:szCs w:val="32"/>
          <w:rtl/>
          <w:lang w:bidi="ar-IQ"/>
        </w:rPr>
        <w:t xml:space="preserve">نجاح مهدي شلش وأكرم محمد صبحي : </w:t>
      </w:r>
      <w:r w:rsidRPr="003A3F08">
        <w:rPr>
          <w:rFonts w:hint="cs"/>
          <w:sz w:val="32"/>
          <w:szCs w:val="32"/>
          <w:u w:val="single"/>
          <w:rtl/>
          <w:lang w:bidi="ar-IQ"/>
        </w:rPr>
        <w:t>التعلم الحركي</w:t>
      </w:r>
      <w:r w:rsidRPr="003A3F08">
        <w:rPr>
          <w:rFonts w:hint="cs"/>
          <w:sz w:val="32"/>
          <w:szCs w:val="32"/>
          <w:rtl/>
          <w:lang w:bidi="ar-IQ"/>
        </w:rPr>
        <w:t xml:space="preserve"> , ط2 , جامعة البصرة , العراق , دار الكتب للطباعة والنشر , 2000م</w:t>
      </w:r>
      <w:r w:rsidRPr="003A3F08">
        <w:rPr>
          <w:rFonts w:hint="cs"/>
          <w:sz w:val="32"/>
          <w:szCs w:val="32"/>
          <w:rtl/>
        </w:rPr>
        <w:t xml:space="preserve"> .</w:t>
      </w:r>
    </w:p>
    <w:p w:rsidR="003A3F08" w:rsidRDefault="003A3F08" w:rsidP="00993E3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581237">
        <w:rPr>
          <w:rFonts w:hint="cs"/>
          <w:sz w:val="32"/>
          <w:szCs w:val="32"/>
          <w:rtl/>
          <w:lang w:bidi="ar-IQ"/>
        </w:rPr>
        <w:t xml:space="preserve">نجاح مهدي شلش و مازن عبد الهادي : </w:t>
      </w:r>
      <w:r w:rsidRPr="00581237">
        <w:rPr>
          <w:rFonts w:hint="cs"/>
          <w:sz w:val="32"/>
          <w:szCs w:val="32"/>
          <w:u w:val="single"/>
          <w:rtl/>
          <w:lang w:bidi="ar-IQ"/>
        </w:rPr>
        <w:t>مبادئ التعلم الحركي</w:t>
      </w:r>
      <w:r w:rsidRPr="00581237">
        <w:rPr>
          <w:rFonts w:hint="cs"/>
          <w:sz w:val="32"/>
          <w:szCs w:val="32"/>
          <w:rtl/>
          <w:lang w:bidi="ar-IQ"/>
        </w:rPr>
        <w:t xml:space="preserve"> ،ط1 ، بابل ،دار ألوان للطباعة والنشر ، 2006 </w:t>
      </w:r>
      <w:r>
        <w:rPr>
          <w:rFonts w:hint="cs"/>
          <w:sz w:val="32"/>
          <w:szCs w:val="32"/>
          <w:rtl/>
          <w:lang w:bidi="ar-IQ"/>
        </w:rPr>
        <w:t>.</w:t>
      </w:r>
    </w:p>
    <w:p w:rsidR="003A3F08" w:rsidRPr="003A3F08" w:rsidRDefault="003A3F08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3A3F08">
        <w:rPr>
          <w:rFonts w:hint="cs"/>
          <w:sz w:val="32"/>
          <w:szCs w:val="32"/>
          <w:rtl/>
          <w:lang w:bidi="ar-IQ"/>
        </w:rPr>
        <w:t xml:space="preserve">هشام هنداوي هويدي : </w:t>
      </w:r>
      <w:r w:rsidRPr="003A3F08">
        <w:rPr>
          <w:rFonts w:hint="cs"/>
          <w:sz w:val="32"/>
          <w:szCs w:val="32"/>
          <w:rtl/>
        </w:rPr>
        <w:t xml:space="preserve">التنبؤ بفاعلية الهجوم على ضوء المتغيرات البيوميكانيكية لمهـارتي الهجوم بالضربـة </w:t>
      </w:r>
      <w:r w:rsidRPr="003A3F08">
        <w:rPr>
          <w:rFonts w:hint="eastAsia"/>
          <w:sz w:val="32"/>
          <w:szCs w:val="32"/>
          <w:rtl/>
        </w:rPr>
        <w:t>الأمامية</w:t>
      </w:r>
      <w:r w:rsidRPr="003A3F08">
        <w:rPr>
          <w:rFonts w:hint="cs"/>
          <w:sz w:val="32"/>
          <w:szCs w:val="32"/>
          <w:rtl/>
        </w:rPr>
        <w:t xml:space="preserve"> والخلفية فـــي كرة الطاولة وفقا للتصنيف الانثروبومتري ، جامعة القادسية ، كلية التربية الرياضية ، 2009 م .</w:t>
      </w:r>
    </w:p>
    <w:p w:rsidR="003A3F08" w:rsidRDefault="003A3F08" w:rsidP="00392F7E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 w:rsidRPr="001F015E">
        <w:rPr>
          <w:rFonts w:cs="Arial" w:hint="cs"/>
          <w:sz w:val="32"/>
          <w:szCs w:val="32"/>
          <w:rtl/>
        </w:rPr>
        <w:lastRenderedPageBreak/>
        <w:t>هشام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هنداوي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هويدي</w:t>
      </w:r>
      <w:r w:rsidRPr="001F015E">
        <w:rPr>
          <w:rFonts w:cs="Arial"/>
          <w:sz w:val="32"/>
          <w:szCs w:val="32"/>
          <w:rtl/>
        </w:rPr>
        <w:t xml:space="preserve"> : </w:t>
      </w:r>
      <w:r w:rsidRPr="001F015E">
        <w:rPr>
          <w:rFonts w:cs="Arial" w:hint="cs"/>
          <w:sz w:val="32"/>
          <w:szCs w:val="32"/>
          <w:rtl/>
        </w:rPr>
        <w:t>بناء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وتقنين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اختبار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للرشاقة</w:t>
      </w:r>
      <w:r w:rsidR="00392F7E">
        <w:rPr>
          <w:rFonts w:cs="Arial" w:hint="cs"/>
          <w:sz w:val="32"/>
          <w:szCs w:val="32"/>
          <w:rtl/>
        </w:rPr>
        <w:t xml:space="preserve"> في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لعبة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تنس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الطاولة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وعلاقتها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ببعض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المتغيرات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الكينماتيكية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في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مهارة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الدفاع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="00FF1724">
        <w:rPr>
          <w:rFonts w:cs="Arial" w:hint="cs"/>
          <w:sz w:val="32"/>
          <w:szCs w:val="32"/>
          <w:rtl/>
        </w:rPr>
        <w:t>بالأسلو</w:t>
      </w:r>
      <w:r w:rsidRPr="001F015E">
        <w:rPr>
          <w:rFonts w:cs="Arial" w:hint="cs"/>
          <w:sz w:val="32"/>
          <w:szCs w:val="32"/>
          <w:rtl/>
        </w:rPr>
        <w:t>ب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الخلفي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u w:val="single"/>
          <w:rtl/>
        </w:rPr>
        <w:t>مجلة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F015E">
        <w:rPr>
          <w:rFonts w:cs="Arial" w:hint="cs"/>
          <w:sz w:val="32"/>
          <w:szCs w:val="32"/>
          <w:u w:val="single"/>
          <w:rtl/>
        </w:rPr>
        <w:t>كلية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F015E">
        <w:rPr>
          <w:rFonts w:cs="Arial" w:hint="cs"/>
          <w:sz w:val="32"/>
          <w:szCs w:val="32"/>
          <w:u w:val="single"/>
          <w:rtl/>
        </w:rPr>
        <w:t>التربية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1F015E">
        <w:rPr>
          <w:rFonts w:cs="Arial" w:hint="cs"/>
          <w:sz w:val="32"/>
          <w:szCs w:val="32"/>
          <w:u w:val="single"/>
          <w:rtl/>
        </w:rPr>
        <w:t>الرياضية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،جامعة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القادسية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العدد</w:t>
      </w:r>
      <w:r w:rsidRPr="001F015E">
        <w:rPr>
          <w:rFonts w:cs="Arial"/>
          <w:sz w:val="32"/>
          <w:szCs w:val="32"/>
          <w:rtl/>
        </w:rPr>
        <w:t xml:space="preserve"> 2</w:t>
      </w:r>
      <w:r w:rsidRPr="001F015E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 w:hint="cs"/>
          <w:sz w:val="32"/>
          <w:szCs w:val="32"/>
          <w:rtl/>
        </w:rPr>
        <w:t>المجلد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1F015E">
        <w:rPr>
          <w:rFonts w:cs="Arial"/>
          <w:sz w:val="32"/>
          <w:szCs w:val="32"/>
          <w:rtl/>
        </w:rPr>
        <w:t>10</w:t>
      </w:r>
      <w:r w:rsidRPr="001F015E">
        <w:rPr>
          <w:rFonts w:cs="Arial" w:hint="cs"/>
          <w:sz w:val="32"/>
          <w:szCs w:val="32"/>
          <w:rtl/>
        </w:rPr>
        <w:t>،</w:t>
      </w:r>
      <w:r w:rsidRPr="001F015E">
        <w:rPr>
          <w:rFonts w:cs="Arial"/>
          <w:sz w:val="32"/>
          <w:szCs w:val="32"/>
          <w:rtl/>
        </w:rPr>
        <w:t xml:space="preserve"> 2010</w:t>
      </w:r>
      <w:r>
        <w:rPr>
          <w:rFonts w:hint="cs"/>
          <w:sz w:val="32"/>
          <w:szCs w:val="32"/>
          <w:rtl/>
        </w:rPr>
        <w:t xml:space="preserve"> </w:t>
      </w:r>
    </w:p>
    <w:p w:rsidR="003A3F08" w:rsidRPr="003A3F08" w:rsidRDefault="003A3F08" w:rsidP="00FF1724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3A3F08">
        <w:rPr>
          <w:rFonts w:cs="Arial" w:hint="cs"/>
          <w:sz w:val="32"/>
          <w:szCs w:val="32"/>
          <w:rtl/>
        </w:rPr>
        <w:t>وجيه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محجوب</w:t>
      </w:r>
      <w:r w:rsidRPr="003A3F08">
        <w:rPr>
          <w:rFonts w:cs="Arial"/>
          <w:sz w:val="32"/>
          <w:szCs w:val="32"/>
          <w:u w:val="single"/>
          <w:rtl/>
        </w:rPr>
        <w:t xml:space="preserve">: </w:t>
      </w:r>
      <w:r w:rsidRPr="003A3F08">
        <w:rPr>
          <w:rFonts w:cs="Arial" w:hint="cs"/>
          <w:sz w:val="32"/>
          <w:szCs w:val="32"/>
          <w:u w:val="single"/>
          <w:rtl/>
        </w:rPr>
        <w:t>التحليل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الحركي</w:t>
      </w:r>
      <w:r w:rsidRPr="003A3F08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جامعة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بغداد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كلية</w:t>
      </w:r>
      <w:r w:rsidR="00FF1724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التربية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الرياضية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،</w:t>
      </w:r>
      <w:r w:rsidRPr="003A3F08">
        <w:rPr>
          <w:rFonts w:cs="Arial"/>
          <w:sz w:val="32"/>
          <w:szCs w:val="32"/>
          <w:rtl/>
        </w:rPr>
        <w:t xml:space="preserve"> 1987</w:t>
      </w:r>
      <w:r w:rsidRPr="003A3F08">
        <w:rPr>
          <w:rFonts w:hint="cs"/>
          <w:sz w:val="32"/>
          <w:szCs w:val="32"/>
          <w:rtl/>
        </w:rPr>
        <w:t xml:space="preserve"> .</w:t>
      </w:r>
    </w:p>
    <w:p w:rsidR="003A3F08" w:rsidRPr="003A3F08" w:rsidRDefault="003A3F08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  <w:lang w:bidi="ar-IQ"/>
        </w:rPr>
      </w:pPr>
      <w:r w:rsidRPr="003A3F08">
        <w:rPr>
          <w:sz w:val="32"/>
          <w:szCs w:val="32"/>
          <w:rtl/>
          <w:lang w:bidi="ar-IQ"/>
        </w:rPr>
        <w:t xml:space="preserve">وجيه محجوب: </w:t>
      </w:r>
      <w:r w:rsidRPr="003A3F08">
        <w:rPr>
          <w:sz w:val="32"/>
          <w:szCs w:val="32"/>
          <w:u w:val="single"/>
          <w:rtl/>
          <w:lang w:bidi="ar-IQ"/>
        </w:rPr>
        <w:t>نظريات التعلم والتطور الحركي</w:t>
      </w:r>
      <w:r w:rsidRPr="003A3F08">
        <w:rPr>
          <w:sz w:val="32"/>
          <w:szCs w:val="32"/>
          <w:rtl/>
          <w:lang w:bidi="ar-IQ"/>
        </w:rPr>
        <w:t xml:space="preserve"> , عمان , دار وائل للنشر</w:t>
      </w:r>
      <w:r w:rsidR="00FF1724">
        <w:rPr>
          <w:rFonts w:hint="cs"/>
          <w:sz w:val="32"/>
          <w:szCs w:val="32"/>
          <w:rtl/>
          <w:lang w:bidi="ar-IQ"/>
        </w:rPr>
        <w:t xml:space="preserve"> </w:t>
      </w:r>
      <w:r w:rsidRPr="003A3F08">
        <w:rPr>
          <w:sz w:val="32"/>
          <w:szCs w:val="32"/>
          <w:rtl/>
          <w:lang w:bidi="ar-IQ"/>
        </w:rPr>
        <w:t>والتوزيع, 2001</w:t>
      </w:r>
      <w:r w:rsidRPr="003A3F08">
        <w:rPr>
          <w:rFonts w:hint="cs"/>
          <w:sz w:val="32"/>
          <w:szCs w:val="32"/>
          <w:rtl/>
          <w:lang w:bidi="ar-IQ"/>
        </w:rPr>
        <w:t xml:space="preserve"> . </w:t>
      </w:r>
    </w:p>
    <w:p w:rsidR="003A3F08" w:rsidRPr="003A3F08" w:rsidRDefault="003A3F08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3A3F08">
        <w:rPr>
          <w:rFonts w:cs="Arial" w:hint="cs"/>
          <w:sz w:val="32"/>
          <w:szCs w:val="32"/>
          <w:rtl/>
        </w:rPr>
        <w:t>وجيه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محجوب: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التعلم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وجدولة</w:t>
      </w:r>
      <w:r w:rsidR="006E7068">
        <w:rPr>
          <w:rFonts w:cs="Arial" w:hint="cs"/>
          <w:sz w:val="32"/>
          <w:szCs w:val="32"/>
          <w:u w:val="single"/>
          <w:rtl/>
        </w:rPr>
        <w:t xml:space="preserve"> </w:t>
      </w:r>
      <w:r w:rsidRPr="003A3F08">
        <w:rPr>
          <w:rFonts w:cs="Arial" w:hint="cs"/>
          <w:sz w:val="32"/>
          <w:szCs w:val="32"/>
          <w:u w:val="single"/>
          <w:rtl/>
        </w:rPr>
        <w:t>التدريب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،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جامعة</w:t>
      </w:r>
      <w:r w:rsidR="006E7068">
        <w:rPr>
          <w:rFonts w:cs="Arial" w:hint="cs"/>
          <w:sz w:val="32"/>
          <w:szCs w:val="32"/>
          <w:rtl/>
        </w:rPr>
        <w:t xml:space="preserve"> </w:t>
      </w:r>
      <w:r w:rsidRPr="003A3F08">
        <w:rPr>
          <w:rFonts w:cs="Arial" w:hint="cs"/>
          <w:sz w:val="32"/>
          <w:szCs w:val="32"/>
          <w:rtl/>
        </w:rPr>
        <w:t>بغداد كلية التربية الرياضية ،</w:t>
      </w:r>
      <w:r w:rsidRPr="003A3F08">
        <w:rPr>
          <w:rFonts w:cs="Arial"/>
          <w:sz w:val="32"/>
          <w:szCs w:val="32"/>
          <w:rtl/>
        </w:rPr>
        <w:t xml:space="preserve"> 2002</w:t>
      </w:r>
      <w:r w:rsidRPr="003A3F08">
        <w:rPr>
          <w:rFonts w:cs="Arial" w:hint="cs"/>
          <w:sz w:val="32"/>
          <w:szCs w:val="32"/>
          <w:rtl/>
        </w:rPr>
        <w:t xml:space="preserve"> .</w:t>
      </w:r>
    </w:p>
    <w:p w:rsidR="003A3F08" w:rsidRDefault="003A3F08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lang w:bidi="ar-IQ"/>
        </w:rPr>
      </w:pPr>
      <w:r w:rsidRPr="003A3F08">
        <w:rPr>
          <w:rFonts w:hint="cs"/>
          <w:sz w:val="32"/>
          <w:szCs w:val="32"/>
          <w:rtl/>
          <w:lang w:bidi="ar-IQ"/>
        </w:rPr>
        <w:t>وليد وعد الله الاطوي و سبهان محمود الزهير :"</w:t>
      </w:r>
      <w:r w:rsidR="006E7068">
        <w:rPr>
          <w:rFonts w:hint="cs"/>
          <w:sz w:val="32"/>
          <w:szCs w:val="32"/>
          <w:u w:val="single"/>
          <w:rtl/>
          <w:lang w:bidi="ar-IQ"/>
        </w:rPr>
        <w:t xml:space="preserve"> </w:t>
      </w:r>
      <w:r w:rsidRPr="003A3F08">
        <w:rPr>
          <w:rFonts w:hint="cs"/>
          <w:sz w:val="32"/>
          <w:szCs w:val="32"/>
          <w:u w:val="single"/>
          <w:rtl/>
          <w:lang w:bidi="ar-IQ"/>
        </w:rPr>
        <w:t xml:space="preserve">العاب كرة المضرب (تنس - الريشة الطائرة </w:t>
      </w:r>
      <w:r w:rsidRPr="003A3F08">
        <w:rPr>
          <w:sz w:val="32"/>
          <w:szCs w:val="32"/>
          <w:u w:val="single"/>
          <w:rtl/>
          <w:lang w:bidi="ar-IQ"/>
        </w:rPr>
        <w:t>–</w:t>
      </w:r>
      <w:r w:rsidRPr="003A3F08">
        <w:rPr>
          <w:rFonts w:hint="cs"/>
          <w:sz w:val="32"/>
          <w:szCs w:val="32"/>
          <w:u w:val="single"/>
          <w:rtl/>
          <w:lang w:bidi="ar-IQ"/>
        </w:rPr>
        <w:t xml:space="preserve"> تنس الطاولة )</w:t>
      </w:r>
      <w:r w:rsidRPr="003A3F08">
        <w:rPr>
          <w:rFonts w:hint="cs"/>
          <w:sz w:val="32"/>
          <w:szCs w:val="32"/>
          <w:rtl/>
          <w:lang w:bidi="ar-IQ"/>
        </w:rPr>
        <w:t xml:space="preserve"> ،العراق ، الموصل ،دار ابن الأثير للطباعة والنشر ،2009 م  .</w:t>
      </w:r>
    </w:p>
    <w:p w:rsidR="00AD5596" w:rsidRPr="00AD5596" w:rsidRDefault="00AD5596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  <w:lang w:bidi="ar-IQ"/>
        </w:rPr>
      </w:pPr>
      <w:r w:rsidRPr="00AD5596">
        <w:rPr>
          <w:rFonts w:asciiTheme="minorBidi" w:hAnsiTheme="minorBidi" w:hint="cs"/>
          <w:sz w:val="32"/>
          <w:szCs w:val="32"/>
          <w:u w:val="single"/>
          <w:rtl/>
          <w:lang w:bidi="ar-IQ"/>
        </w:rPr>
        <w:t>يعرب خيون ،</w:t>
      </w:r>
      <w:r w:rsidRPr="00AD5596">
        <w:rPr>
          <w:rFonts w:asciiTheme="minorBidi" w:hAnsiTheme="minorBidi"/>
          <w:sz w:val="32"/>
          <w:szCs w:val="32"/>
          <w:u w:val="single"/>
          <w:rtl/>
          <w:lang w:bidi="ar-IQ"/>
        </w:rPr>
        <w:t>التعلم الحركي بين المبدأ والتطبيق</w:t>
      </w:r>
      <w:r w:rsidRPr="00AD5596">
        <w:rPr>
          <w:rFonts w:asciiTheme="minorBidi" w:hAnsiTheme="minorBidi"/>
          <w:sz w:val="32"/>
          <w:szCs w:val="32"/>
          <w:rtl/>
          <w:lang w:bidi="ar-IQ"/>
        </w:rPr>
        <w:t xml:space="preserve"> ،ط2، عمان</w:t>
      </w:r>
      <w:r w:rsidRPr="00AD5596">
        <w:rPr>
          <w:rFonts w:asciiTheme="minorBidi" w:hAnsiTheme="minorBidi" w:hint="cs"/>
          <w:sz w:val="32"/>
          <w:szCs w:val="32"/>
          <w:rtl/>
          <w:lang w:bidi="ar-IQ"/>
        </w:rPr>
        <w:t xml:space="preserve"> ،</w:t>
      </w:r>
      <w:r w:rsidRPr="00AD5596">
        <w:rPr>
          <w:rFonts w:asciiTheme="minorBidi" w:hAnsiTheme="minorBidi"/>
          <w:sz w:val="32"/>
          <w:szCs w:val="32"/>
          <w:rtl/>
          <w:lang w:bidi="ar-IQ"/>
        </w:rPr>
        <w:t xml:space="preserve"> الكلمة ألطيب</w:t>
      </w:r>
      <w:r w:rsidRPr="00AD5596">
        <w:rPr>
          <w:rFonts w:asciiTheme="minorBidi" w:hAnsiTheme="minorBidi" w:hint="cs"/>
          <w:sz w:val="32"/>
          <w:szCs w:val="32"/>
          <w:rtl/>
          <w:lang w:bidi="ar-IQ"/>
        </w:rPr>
        <w:t>ة</w:t>
      </w:r>
      <w:r w:rsidRPr="00AD5596">
        <w:rPr>
          <w:rFonts w:asciiTheme="minorBidi" w:hAnsiTheme="minorBidi"/>
          <w:sz w:val="32"/>
          <w:szCs w:val="32"/>
          <w:rtl/>
          <w:lang w:bidi="ar-IQ"/>
        </w:rPr>
        <w:t xml:space="preserve"> للطباعة ، 19</w:t>
      </w:r>
      <w:r w:rsidRPr="00AD5596">
        <w:rPr>
          <w:rFonts w:asciiTheme="minorBidi" w:hAnsiTheme="minorBidi" w:hint="cs"/>
          <w:sz w:val="32"/>
          <w:szCs w:val="32"/>
          <w:rtl/>
          <w:lang w:bidi="ar-IQ"/>
        </w:rPr>
        <w:t>8</w:t>
      </w:r>
      <w:r w:rsidRPr="00AD5596">
        <w:rPr>
          <w:rFonts w:asciiTheme="minorBidi" w:hAnsiTheme="minorBidi"/>
          <w:sz w:val="32"/>
          <w:szCs w:val="32"/>
          <w:rtl/>
          <w:lang w:bidi="ar-IQ"/>
        </w:rPr>
        <w:t>8</w:t>
      </w:r>
    </w:p>
    <w:p w:rsidR="003A3F08" w:rsidRPr="003A3F08" w:rsidRDefault="003A3F08" w:rsidP="003A3F08">
      <w:pPr>
        <w:pStyle w:val="a3"/>
        <w:numPr>
          <w:ilvl w:val="0"/>
          <w:numId w:val="2"/>
        </w:numPr>
        <w:spacing w:line="360" w:lineRule="auto"/>
        <w:jc w:val="both"/>
        <w:rPr>
          <w:sz w:val="32"/>
          <w:szCs w:val="32"/>
          <w:rtl/>
        </w:rPr>
      </w:pPr>
      <w:r w:rsidRPr="003A3F08">
        <w:rPr>
          <w:rFonts w:hint="cs"/>
          <w:sz w:val="32"/>
          <w:szCs w:val="32"/>
          <w:rtl/>
        </w:rPr>
        <w:t xml:space="preserve">يعرب خيون : </w:t>
      </w:r>
      <w:r w:rsidRPr="003A3F08">
        <w:rPr>
          <w:rFonts w:hint="cs"/>
          <w:sz w:val="32"/>
          <w:szCs w:val="32"/>
          <w:u w:val="single"/>
          <w:rtl/>
        </w:rPr>
        <w:t>التعلم الحركي بين المبدأ والتطبيق</w:t>
      </w:r>
      <w:r w:rsidRPr="003A3F08">
        <w:rPr>
          <w:rFonts w:hint="cs"/>
          <w:sz w:val="32"/>
          <w:szCs w:val="32"/>
          <w:rtl/>
        </w:rPr>
        <w:t xml:space="preserve"> ، بغداد ، الصخرة للطباعة ، 2002  .</w:t>
      </w:r>
    </w:p>
    <w:p w:rsidR="00581237" w:rsidRPr="003A3F08" w:rsidRDefault="00581237" w:rsidP="003A3F08">
      <w:pPr>
        <w:spacing w:line="360" w:lineRule="auto"/>
        <w:ind w:left="360"/>
        <w:jc w:val="both"/>
        <w:rPr>
          <w:sz w:val="32"/>
          <w:szCs w:val="32"/>
          <w:rtl/>
        </w:rPr>
      </w:pPr>
    </w:p>
    <w:p w:rsidR="001217B9" w:rsidRDefault="001217B9" w:rsidP="003A3F08">
      <w:pPr>
        <w:spacing w:line="360" w:lineRule="auto"/>
        <w:jc w:val="both"/>
        <w:rPr>
          <w:sz w:val="32"/>
          <w:szCs w:val="32"/>
          <w:rtl/>
        </w:rPr>
      </w:pPr>
    </w:p>
    <w:p w:rsidR="001217B9" w:rsidRPr="00F03056" w:rsidRDefault="001217B9" w:rsidP="00BF7593">
      <w:pPr>
        <w:spacing w:line="360" w:lineRule="auto"/>
        <w:jc w:val="both"/>
        <w:rPr>
          <w:sz w:val="32"/>
          <w:szCs w:val="32"/>
          <w:rtl/>
        </w:rPr>
      </w:pPr>
    </w:p>
    <w:p w:rsidR="00F03056" w:rsidRPr="00F03056" w:rsidRDefault="00F03056" w:rsidP="00BF7593">
      <w:pPr>
        <w:spacing w:line="360" w:lineRule="auto"/>
        <w:jc w:val="both"/>
        <w:rPr>
          <w:sz w:val="32"/>
          <w:szCs w:val="32"/>
          <w:rtl/>
        </w:rPr>
      </w:pPr>
    </w:p>
    <w:p w:rsidR="00F03056" w:rsidRDefault="00F03056" w:rsidP="00BF7593">
      <w:pPr>
        <w:spacing w:line="360" w:lineRule="auto"/>
        <w:jc w:val="both"/>
        <w:rPr>
          <w:sz w:val="32"/>
          <w:szCs w:val="32"/>
          <w:rtl/>
        </w:rPr>
      </w:pPr>
    </w:p>
    <w:p w:rsidR="00581237" w:rsidRDefault="00581237" w:rsidP="00BF7593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5B085F" w:rsidRPr="0068056B" w:rsidRDefault="005B085F" w:rsidP="005B085F">
      <w:pPr>
        <w:rPr>
          <w:b/>
          <w:bCs/>
          <w:sz w:val="32"/>
          <w:szCs w:val="32"/>
          <w:rtl/>
        </w:rPr>
      </w:pPr>
      <w:r>
        <w:rPr>
          <w:sz w:val="32"/>
          <w:szCs w:val="32"/>
        </w:rPr>
        <w:lastRenderedPageBreak/>
        <w:t xml:space="preserve">   </w:t>
      </w:r>
      <w:r w:rsidRPr="0068056B">
        <w:rPr>
          <w:rFonts w:hint="cs"/>
          <w:b/>
          <w:bCs/>
          <w:sz w:val="36"/>
          <w:szCs w:val="36"/>
          <w:rtl/>
        </w:rPr>
        <w:t>المصادر الاجنبية</w:t>
      </w:r>
    </w:p>
    <w:p w:rsidR="005B085F" w:rsidRDefault="005B085F" w:rsidP="005B085F">
      <w:pPr>
        <w:jc w:val="right"/>
        <w:rPr>
          <w:sz w:val="32"/>
          <w:szCs w:val="32"/>
          <w:u w:val="single"/>
        </w:rPr>
      </w:pPr>
      <w:r>
        <w:rPr>
          <w:sz w:val="32"/>
          <w:szCs w:val="32"/>
        </w:rPr>
        <w:t>*</w:t>
      </w:r>
      <w:r w:rsidRPr="00111D71">
        <w:rPr>
          <w:sz w:val="32"/>
          <w:szCs w:val="32"/>
        </w:rPr>
        <w:t xml:space="preserve"> Bompa O.T (2004) :Strength, Muscular Endurance and Pourer  in sports </w:t>
      </w:r>
      <w:r w:rsidRPr="00111D71">
        <w:rPr>
          <w:sz w:val="32"/>
          <w:szCs w:val="32"/>
          <w:u w:val="single"/>
        </w:rPr>
        <w:t>, complete speed training</w:t>
      </w:r>
      <w:r>
        <w:rPr>
          <w:sz w:val="32"/>
          <w:szCs w:val="32"/>
          <w:u w:val="single"/>
        </w:rPr>
        <w:t xml:space="preserve"> .</w:t>
      </w:r>
    </w:p>
    <w:p w:rsidR="005B085F" w:rsidRPr="00111D71" w:rsidRDefault="005B085F" w:rsidP="005B085F">
      <w:pPr>
        <w:jc w:val="right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 * </w:t>
      </w:r>
      <w:r w:rsidRPr="00111D71">
        <w:rPr>
          <w:sz w:val="32"/>
          <w:szCs w:val="32"/>
          <w:lang w:bidi="ar-IQ"/>
        </w:rPr>
        <w:t>Dongbai Liu1,Shijun Wang1*and Dongmei Liu2 :</w:t>
      </w:r>
      <w:r>
        <w:rPr>
          <w:sz w:val="32"/>
          <w:szCs w:val="32"/>
          <w:lang w:bidi="ar-IQ"/>
        </w:rPr>
        <w:t>(</w:t>
      </w:r>
      <w:r w:rsidRPr="00111D71">
        <w:rPr>
          <w:sz w:val="32"/>
          <w:szCs w:val="32"/>
          <w:lang w:bidi="ar-IQ"/>
        </w:rPr>
        <w:t>2014</w:t>
      </w:r>
      <w:r>
        <w:rPr>
          <w:sz w:val="32"/>
          <w:szCs w:val="32"/>
          <w:lang w:bidi="ar-IQ"/>
        </w:rPr>
        <w:t>)</w:t>
      </w:r>
      <w:r w:rsidRPr="00111D71">
        <w:rPr>
          <w:i/>
          <w:iCs/>
          <w:sz w:val="32"/>
          <w:szCs w:val="32"/>
          <w:lang w:bidi="ar-IQ"/>
        </w:rPr>
        <w:t>1Teaching Department of Physical Education, Dalian Medical University, Dalian, China</w:t>
      </w:r>
      <w:r>
        <w:rPr>
          <w:sz w:val="32"/>
          <w:szCs w:val="32"/>
          <w:lang w:bidi="ar-IQ"/>
        </w:rPr>
        <w:t xml:space="preserve"> </w:t>
      </w:r>
      <w:r w:rsidRPr="00111D71">
        <w:rPr>
          <w:sz w:val="32"/>
          <w:szCs w:val="32"/>
          <w:lang w:bidi="ar-IQ"/>
        </w:rPr>
        <w:t>Triple jump technical motions diagnostic research based on Hana van model bar figure analytical approach .</w:t>
      </w:r>
    </w:p>
    <w:p w:rsidR="005B085F" w:rsidRDefault="005B085F" w:rsidP="005B085F">
      <w:pPr>
        <w:jc w:val="right"/>
        <w:rPr>
          <w:sz w:val="32"/>
          <w:szCs w:val="32"/>
          <w:rtl/>
          <w:lang w:bidi="ar-IQ"/>
        </w:rPr>
      </w:pPr>
      <w:r w:rsidRPr="00111D71">
        <w:rPr>
          <w:sz w:val="32"/>
          <w:szCs w:val="32"/>
        </w:rPr>
        <w:t xml:space="preserve">Bio motor Abilities . </w:t>
      </w:r>
      <w:r w:rsidRPr="00111D71">
        <w:rPr>
          <w:rFonts w:hint="cs"/>
          <w:sz w:val="32"/>
          <w:szCs w:val="32"/>
          <w:rtl/>
        </w:rPr>
        <w:t>,</w:t>
      </w:r>
      <w:r w:rsidRPr="00111D71">
        <w:rPr>
          <w:sz w:val="32"/>
          <w:szCs w:val="32"/>
          <w:rtl/>
          <w:lang w:bidi="ar-IQ"/>
        </w:rPr>
        <w:t>"</w:t>
      </w:r>
      <w:r w:rsidRPr="00111D71">
        <w:rPr>
          <w:sz w:val="32"/>
          <w:szCs w:val="32"/>
        </w:rPr>
        <w:t xml:space="preserve"> Introduction to coaching theory</w:t>
      </w:r>
      <w:r w:rsidRPr="00111D71">
        <w:rPr>
          <w:sz w:val="32"/>
          <w:szCs w:val="32"/>
          <w:rtl/>
          <w:lang w:bidi="ar-IQ"/>
        </w:rPr>
        <w:t>"</w:t>
      </w:r>
      <w:r w:rsidRPr="00111D71">
        <w:rPr>
          <w:sz w:val="32"/>
          <w:szCs w:val="32"/>
        </w:rPr>
        <w:t xml:space="preserve">IAAF </w:t>
      </w:r>
      <w:r>
        <w:rPr>
          <w:sz w:val="32"/>
          <w:szCs w:val="32"/>
          <w:lang w:bidi="ar-IQ"/>
        </w:rPr>
        <w:t>*</w:t>
      </w:r>
    </w:p>
    <w:p w:rsidR="005B085F" w:rsidRDefault="005B085F" w:rsidP="005B085F">
      <w:pPr>
        <w:jc w:val="right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*</w:t>
      </w:r>
      <w:r w:rsidRPr="00111D71">
        <w:rPr>
          <w:sz w:val="32"/>
          <w:szCs w:val="32"/>
          <w:lang w:bidi="ar-IQ"/>
        </w:rPr>
        <w:t>Track &amp;Field and Athletics : *1 sport site; Coacher .Orgs home page .</w:t>
      </w:r>
    </w:p>
    <w:p w:rsidR="005B085F" w:rsidRDefault="005B085F" w:rsidP="005B085F">
      <w:pPr>
        <w:jc w:val="right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 *</w:t>
      </w:r>
      <w:r w:rsidRPr="00111D71">
        <w:rPr>
          <w:sz w:val="32"/>
          <w:szCs w:val="32"/>
          <w:lang w:bidi="ar-IQ"/>
        </w:rPr>
        <w:t xml:space="preserve">singer . N. Robert ; </w:t>
      </w:r>
      <w:r w:rsidRPr="00111D71">
        <w:rPr>
          <w:sz w:val="32"/>
          <w:szCs w:val="32"/>
          <w:u w:val="single"/>
          <w:lang w:bidi="ar-IQ"/>
        </w:rPr>
        <w:t>motor learning and Human preformnie</w:t>
      </w:r>
      <w:r w:rsidRPr="00111D71">
        <w:rPr>
          <w:sz w:val="32"/>
          <w:szCs w:val="32"/>
          <w:lang w:bidi="ar-IQ"/>
        </w:rPr>
        <w:t xml:space="preserve"> , 3</w:t>
      </w:r>
      <w:r w:rsidRPr="00111D71">
        <w:rPr>
          <w:sz w:val="32"/>
          <w:szCs w:val="32"/>
          <w:vertAlign w:val="superscript"/>
          <w:lang w:bidi="ar-IQ"/>
        </w:rPr>
        <w:t>rd</w:t>
      </w:r>
      <w:r w:rsidRPr="00111D71">
        <w:rPr>
          <w:sz w:val="32"/>
          <w:szCs w:val="32"/>
          <w:lang w:bidi="ar-IQ"/>
        </w:rPr>
        <w:t xml:space="preserve"> . maemithan</w:t>
      </w:r>
      <w:r>
        <w:rPr>
          <w:sz w:val="32"/>
          <w:szCs w:val="32"/>
          <w:lang w:bidi="ar-IQ"/>
        </w:rPr>
        <w:t xml:space="preserve"> .</w:t>
      </w:r>
    </w:p>
    <w:p w:rsidR="005B085F" w:rsidRDefault="005B085F" w:rsidP="005B085F">
      <w:pPr>
        <w:jc w:val="right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* </w:t>
      </w:r>
      <w:r w:rsidRPr="00111D71">
        <w:rPr>
          <w:sz w:val="32"/>
          <w:szCs w:val="32"/>
          <w:lang w:bidi="ar-IQ"/>
        </w:rPr>
        <w:t xml:space="preserve">Winnickp. Short x </w:t>
      </w:r>
      <w:r w:rsidRPr="00111D71">
        <w:rPr>
          <w:sz w:val="32"/>
          <w:szCs w:val="32"/>
          <w:u w:val="single"/>
          <w:lang w:bidi="ar-IQ"/>
        </w:rPr>
        <w:t>. physical Fitness testing</w:t>
      </w:r>
      <w:r w:rsidRPr="00111D71">
        <w:rPr>
          <w:sz w:val="32"/>
          <w:szCs w:val="32"/>
          <w:lang w:bidi="ar-IQ"/>
        </w:rPr>
        <w:t xml:space="preserve"> . </w:t>
      </w:r>
      <w:r>
        <w:rPr>
          <w:sz w:val="32"/>
          <w:szCs w:val="32"/>
          <w:lang w:bidi="ar-IQ"/>
        </w:rPr>
        <w:t>Human kinetics publishers , 1985 .</w:t>
      </w:r>
      <w:r>
        <w:rPr>
          <w:rFonts w:hint="cs"/>
          <w:vanish/>
          <w:sz w:val="32"/>
          <w:szCs w:val="32"/>
          <w:rtl/>
          <w:lang w:bidi="ar-IQ"/>
        </w:rPr>
        <w:t xml:space="preserve">*  </w:t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  <w:r>
        <w:rPr>
          <w:rFonts w:hint="cs"/>
          <w:vanish/>
          <w:sz w:val="32"/>
          <w:szCs w:val="32"/>
          <w:rtl/>
          <w:lang w:bidi="ar-IQ"/>
        </w:rPr>
        <w:pgNum/>
      </w:r>
    </w:p>
    <w:p w:rsidR="005B085F" w:rsidRDefault="005B085F" w:rsidP="005B085F">
      <w:pPr>
        <w:jc w:val="right"/>
        <w:rPr>
          <w:sz w:val="32"/>
          <w:szCs w:val="32"/>
          <w:lang w:bidi="ar-IQ"/>
        </w:rPr>
      </w:pPr>
    </w:p>
    <w:p w:rsidR="005B085F" w:rsidRPr="00111D71" w:rsidRDefault="005B085F" w:rsidP="005B085F">
      <w:pPr>
        <w:jc w:val="right"/>
        <w:rPr>
          <w:sz w:val="32"/>
          <w:szCs w:val="32"/>
          <w:rtl/>
          <w:lang w:bidi="ar-IQ"/>
        </w:rPr>
      </w:pPr>
    </w:p>
    <w:p w:rsidR="005B085F" w:rsidRPr="00111D71" w:rsidRDefault="005B085F" w:rsidP="005B085F">
      <w:pPr>
        <w:jc w:val="right"/>
        <w:rPr>
          <w:sz w:val="32"/>
          <w:szCs w:val="32"/>
          <w:rtl/>
        </w:rPr>
      </w:pPr>
    </w:p>
    <w:p w:rsidR="005B085F" w:rsidRPr="00581237" w:rsidRDefault="005B085F" w:rsidP="00BF7593">
      <w:pPr>
        <w:spacing w:line="360" w:lineRule="auto"/>
        <w:jc w:val="both"/>
        <w:rPr>
          <w:sz w:val="32"/>
          <w:szCs w:val="32"/>
          <w:lang w:bidi="ar-IQ"/>
        </w:rPr>
      </w:pPr>
    </w:p>
    <w:sectPr w:rsidR="005B085F" w:rsidRPr="00581237" w:rsidSect="00E14D6A">
      <w:headerReference w:type="default" r:id="rId9"/>
      <w:pgSz w:w="11906" w:h="16838"/>
      <w:pgMar w:top="1440" w:right="1800" w:bottom="1440" w:left="1800" w:header="708" w:footer="708" w:gutter="0"/>
      <w:pgNumType w:start="10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D1" w:rsidRDefault="00D766D1" w:rsidP="006E7068">
      <w:pPr>
        <w:spacing w:after="0" w:line="240" w:lineRule="auto"/>
      </w:pPr>
      <w:r>
        <w:separator/>
      </w:r>
    </w:p>
  </w:endnote>
  <w:endnote w:type="continuationSeparator" w:id="0">
    <w:p w:rsidR="00D766D1" w:rsidRDefault="00D766D1" w:rsidP="006E7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D1" w:rsidRDefault="00D766D1" w:rsidP="006E7068">
      <w:pPr>
        <w:spacing w:after="0" w:line="240" w:lineRule="auto"/>
      </w:pPr>
      <w:r>
        <w:separator/>
      </w:r>
    </w:p>
  </w:footnote>
  <w:footnote w:type="continuationSeparator" w:id="0">
    <w:p w:rsidR="00D766D1" w:rsidRDefault="00D766D1" w:rsidP="006E7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638609"/>
      <w:docPartObj>
        <w:docPartGallery w:val="Page Numbers (Top of Page)"/>
        <w:docPartUnique/>
      </w:docPartObj>
    </w:sdtPr>
    <w:sdtEndPr/>
    <w:sdtContent>
      <w:p w:rsidR="00B90444" w:rsidRDefault="005E3786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D6A" w:rsidRPr="00E14D6A">
          <w:rPr>
            <w:rFonts w:cs="Calibri"/>
            <w:noProof/>
            <w:rtl/>
            <w:lang w:val="ar-SA"/>
          </w:rPr>
          <w:t>101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6E7068" w:rsidRDefault="006E70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37CE"/>
    <w:multiLevelType w:val="hybridMultilevel"/>
    <w:tmpl w:val="200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E45BC"/>
    <w:multiLevelType w:val="hybridMultilevel"/>
    <w:tmpl w:val="570A9690"/>
    <w:lvl w:ilvl="0" w:tplc="924E5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1237"/>
    <w:rsid w:val="001217B9"/>
    <w:rsid w:val="001F015E"/>
    <w:rsid w:val="00203F59"/>
    <w:rsid w:val="002828F7"/>
    <w:rsid w:val="00392F7E"/>
    <w:rsid w:val="003A2AF3"/>
    <w:rsid w:val="003A3F08"/>
    <w:rsid w:val="003C7857"/>
    <w:rsid w:val="00455EB2"/>
    <w:rsid w:val="004B7693"/>
    <w:rsid w:val="00581237"/>
    <w:rsid w:val="005B085F"/>
    <w:rsid w:val="005B0DC9"/>
    <w:rsid w:val="005E3786"/>
    <w:rsid w:val="00637808"/>
    <w:rsid w:val="006E390D"/>
    <w:rsid w:val="006E7068"/>
    <w:rsid w:val="007550AF"/>
    <w:rsid w:val="007E458B"/>
    <w:rsid w:val="00814BE3"/>
    <w:rsid w:val="008618F8"/>
    <w:rsid w:val="008835EC"/>
    <w:rsid w:val="009401B8"/>
    <w:rsid w:val="00955BB3"/>
    <w:rsid w:val="00993E3E"/>
    <w:rsid w:val="00AB3940"/>
    <w:rsid w:val="00AD5596"/>
    <w:rsid w:val="00B503E3"/>
    <w:rsid w:val="00B90444"/>
    <w:rsid w:val="00BF7593"/>
    <w:rsid w:val="00C40B4B"/>
    <w:rsid w:val="00D3394B"/>
    <w:rsid w:val="00D766D1"/>
    <w:rsid w:val="00E14D6A"/>
    <w:rsid w:val="00F03056"/>
    <w:rsid w:val="00F60998"/>
    <w:rsid w:val="00FF1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F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581237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835EC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6E70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E7068"/>
  </w:style>
  <w:style w:type="paragraph" w:styleId="a5">
    <w:name w:val="footer"/>
    <w:basedOn w:val="a"/>
    <w:link w:val="Char0"/>
    <w:uiPriority w:val="99"/>
    <w:unhideWhenUsed/>
    <w:rsid w:val="006E70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E7068"/>
  </w:style>
  <w:style w:type="paragraph" w:styleId="a6">
    <w:name w:val="Balloon Text"/>
    <w:basedOn w:val="a"/>
    <w:link w:val="Char1"/>
    <w:uiPriority w:val="99"/>
    <w:semiHidden/>
    <w:unhideWhenUsed/>
    <w:rsid w:val="005B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B08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581237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835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20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al-nawras center</cp:lastModifiedBy>
  <cp:revision>20</cp:revision>
  <cp:lastPrinted>2017-01-16T16:35:00Z</cp:lastPrinted>
  <dcterms:created xsi:type="dcterms:W3CDTF">2016-06-13T00:47:00Z</dcterms:created>
  <dcterms:modified xsi:type="dcterms:W3CDTF">2017-01-16T16:36:00Z</dcterms:modified>
</cp:coreProperties>
</file>